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48" w:type="dxa"/>
        <w:jc w:val="center"/>
        <w:tblLook w:val="04A0" w:firstRow="1" w:lastRow="0" w:firstColumn="1" w:lastColumn="0" w:noHBand="0" w:noVBand="1"/>
      </w:tblPr>
      <w:tblGrid>
        <w:gridCol w:w="4361"/>
        <w:gridCol w:w="5687"/>
      </w:tblGrid>
      <w:tr w:rsidR="003119C3" w:rsidRPr="004B7C20" w14:paraId="4EE6C291" w14:textId="77777777" w:rsidTr="007A71DA">
        <w:trPr>
          <w:jc w:val="center"/>
        </w:trPr>
        <w:tc>
          <w:tcPr>
            <w:tcW w:w="4361" w:type="dxa"/>
            <w:shd w:val="clear" w:color="auto" w:fill="auto"/>
          </w:tcPr>
          <w:p w14:paraId="4103C737" w14:textId="77777777" w:rsidR="004E1315" w:rsidRPr="004B7C20" w:rsidRDefault="004E1315" w:rsidP="00DB0EF6">
            <w:pPr>
              <w:spacing w:after="0" w:line="293" w:lineRule="auto"/>
              <w:jc w:val="center"/>
              <w:rPr>
                <w:rFonts w:ascii="Times New Roman" w:hAnsi="Times New Roman"/>
                <w:bCs/>
                <w:sz w:val="25"/>
                <w:szCs w:val="25"/>
              </w:rPr>
            </w:pPr>
            <w:r w:rsidRPr="004B7C20">
              <w:rPr>
                <w:rFonts w:ascii="Times New Roman" w:hAnsi="Times New Roman"/>
                <w:bCs/>
                <w:sz w:val="25"/>
                <w:szCs w:val="25"/>
              </w:rPr>
              <w:t xml:space="preserve">  UBND XÃ EA DRÔNG</w:t>
            </w:r>
          </w:p>
          <w:p w14:paraId="48FE545C" w14:textId="77777777" w:rsidR="004E1315" w:rsidRPr="004B7C20" w:rsidRDefault="004E1315" w:rsidP="00DB0EF6">
            <w:pPr>
              <w:spacing w:after="0" w:line="293" w:lineRule="auto"/>
              <w:jc w:val="center"/>
              <w:rPr>
                <w:rFonts w:ascii="Times New Roman" w:hAnsi="Times New Roman"/>
                <w:b/>
                <w:sz w:val="26"/>
                <w:szCs w:val="26"/>
              </w:rPr>
            </w:pPr>
            <w:r w:rsidRPr="004B7C20">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B7BB879" wp14:editId="6460DB83">
                      <wp:simplePos x="0" y="0"/>
                      <wp:positionH relativeFrom="column">
                        <wp:posOffset>875665</wp:posOffset>
                      </wp:positionH>
                      <wp:positionV relativeFrom="paragraph">
                        <wp:posOffset>194945</wp:posOffset>
                      </wp:positionV>
                      <wp:extent cx="868680" cy="0"/>
                      <wp:effectExtent l="8890" t="13970" r="825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A7DDC" id="_x0000_t32" coordsize="21600,21600" o:spt="32" o:oned="t" path="m,l21600,21600e" filled="f">
                      <v:path arrowok="t" fillok="f" o:connecttype="none"/>
                      <o:lock v:ext="edit" shapetype="t"/>
                    </v:shapetype>
                    <v:shape id="Straight Arrow Connector 2" o:spid="_x0000_s1026" type="#_x0000_t32" style="position:absolute;margin-left:68.95pt;margin-top:15.35pt;width:6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"/>
                  </w:pict>
                </mc:Fallback>
              </mc:AlternateContent>
            </w:r>
            <w:r w:rsidRPr="004B7C20">
              <w:rPr>
                <w:rFonts w:ascii="Times New Roman" w:hAnsi="Times New Roman"/>
                <w:b/>
                <w:sz w:val="26"/>
                <w:szCs w:val="26"/>
              </w:rPr>
              <w:t>TRƯỜNG MG HOA TĂNG BI</w:t>
            </w:r>
          </w:p>
        </w:tc>
        <w:tc>
          <w:tcPr>
            <w:tcW w:w="5687" w:type="dxa"/>
            <w:shd w:val="clear" w:color="auto" w:fill="auto"/>
          </w:tcPr>
          <w:p w14:paraId="5FF71CEB" w14:textId="77777777" w:rsidR="004E1315" w:rsidRPr="004B7C20" w:rsidRDefault="004E1315" w:rsidP="00DB0EF6">
            <w:pPr>
              <w:spacing w:after="0" w:line="293" w:lineRule="auto"/>
              <w:rPr>
                <w:rFonts w:ascii="Times New Roman" w:hAnsi="Times New Roman"/>
                <w:b/>
                <w:sz w:val="26"/>
                <w:szCs w:val="26"/>
              </w:rPr>
            </w:pPr>
            <w:r w:rsidRPr="004B7C20">
              <w:rPr>
                <w:rFonts w:ascii="Times New Roman" w:hAnsi="Times New Roman"/>
                <w:b/>
                <w:sz w:val="26"/>
                <w:szCs w:val="26"/>
              </w:rPr>
              <w:t>CỘNG HÒA XÃ HỘI CHỦ NGHĨA VIỆT NAM</w:t>
            </w:r>
          </w:p>
          <w:p w14:paraId="261D58DC" w14:textId="77777777" w:rsidR="004E1315" w:rsidRPr="004B7C20" w:rsidRDefault="004E1315" w:rsidP="00DB0EF6">
            <w:pPr>
              <w:spacing w:after="0" w:line="293" w:lineRule="auto"/>
              <w:jc w:val="center"/>
              <w:rPr>
                <w:rFonts w:ascii="Times New Roman" w:hAnsi="Times New Roman"/>
                <w:sz w:val="28"/>
                <w:szCs w:val="28"/>
              </w:rPr>
            </w:pPr>
            <w:r w:rsidRPr="004B7C20">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72D21D75" wp14:editId="01C10ECA">
                      <wp:simplePos x="0" y="0"/>
                      <wp:positionH relativeFrom="column">
                        <wp:posOffset>636270</wp:posOffset>
                      </wp:positionH>
                      <wp:positionV relativeFrom="paragraph">
                        <wp:posOffset>196215</wp:posOffset>
                      </wp:positionV>
                      <wp:extent cx="2217420" cy="0"/>
                      <wp:effectExtent l="7620" t="10795" r="1333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5403B" id="Straight Arrow Connector 1" o:spid="_x0000_s1026" type="#_x0000_t32" style="position:absolute;margin-left:50.1pt;margin-top:15.45pt;width:17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"/>
                  </w:pict>
                </mc:Fallback>
              </mc:AlternateContent>
            </w:r>
            <w:r w:rsidRPr="004B7C20">
              <w:rPr>
                <w:rFonts w:ascii="Times New Roman" w:hAnsi="Times New Roman"/>
                <w:b/>
                <w:sz w:val="28"/>
                <w:szCs w:val="28"/>
              </w:rPr>
              <w:t>Độc lập - Tự do - Hạnh phúc</w:t>
            </w:r>
          </w:p>
        </w:tc>
      </w:tr>
      <w:tr w:rsidR="00FB27DC" w:rsidRPr="004B7C20" w14:paraId="616A70F1" w14:textId="77777777" w:rsidTr="007A71DA">
        <w:trPr>
          <w:jc w:val="center"/>
        </w:trPr>
        <w:tc>
          <w:tcPr>
            <w:tcW w:w="4361" w:type="dxa"/>
            <w:shd w:val="clear" w:color="auto" w:fill="auto"/>
          </w:tcPr>
          <w:p w14:paraId="05C31BEE" w14:textId="5294771A" w:rsidR="004E1315" w:rsidRPr="004B7C20" w:rsidRDefault="004E1315" w:rsidP="00DB0EF6">
            <w:pPr>
              <w:spacing w:line="293" w:lineRule="auto"/>
              <w:jc w:val="center"/>
              <w:rPr>
                <w:rFonts w:ascii="Times New Roman" w:hAnsi="Times New Roman" w:cs="Times New Roman"/>
                <w:sz w:val="26"/>
                <w:szCs w:val="26"/>
              </w:rPr>
            </w:pPr>
          </w:p>
        </w:tc>
        <w:tc>
          <w:tcPr>
            <w:tcW w:w="5687" w:type="dxa"/>
            <w:shd w:val="clear" w:color="auto" w:fill="auto"/>
          </w:tcPr>
          <w:p w14:paraId="2913387A" w14:textId="61D14818" w:rsidR="004E1315" w:rsidRPr="004B7C20" w:rsidRDefault="004E1315" w:rsidP="00DB0EF6">
            <w:pPr>
              <w:spacing w:line="293" w:lineRule="auto"/>
              <w:jc w:val="center"/>
              <w:rPr>
                <w:rFonts w:ascii="Times New Roman" w:hAnsi="Times New Roman"/>
                <w:i/>
                <w:sz w:val="26"/>
                <w:szCs w:val="26"/>
              </w:rPr>
            </w:pPr>
            <w:r w:rsidRPr="004B7C20">
              <w:rPr>
                <w:rFonts w:ascii="Times New Roman" w:hAnsi="Times New Roman"/>
                <w:i/>
                <w:sz w:val="26"/>
                <w:szCs w:val="26"/>
              </w:rPr>
              <w:t xml:space="preserve">               Ea Drông, ngày </w:t>
            </w:r>
            <w:r w:rsidR="0050060D">
              <w:rPr>
                <w:rFonts w:ascii="Times New Roman" w:hAnsi="Times New Roman"/>
                <w:i/>
                <w:sz w:val="26"/>
                <w:szCs w:val="26"/>
              </w:rPr>
              <w:t>03</w:t>
            </w:r>
            <w:r w:rsidRPr="004B7C20">
              <w:rPr>
                <w:rFonts w:ascii="Times New Roman" w:hAnsi="Times New Roman"/>
                <w:i/>
                <w:sz w:val="26"/>
                <w:szCs w:val="26"/>
              </w:rPr>
              <w:t xml:space="preserve"> tháng </w:t>
            </w:r>
            <w:r w:rsidR="0050060D">
              <w:rPr>
                <w:rFonts w:ascii="Times New Roman" w:hAnsi="Times New Roman"/>
                <w:i/>
                <w:sz w:val="26"/>
                <w:szCs w:val="26"/>
              </w:rPr>
              <w:t>4</w:t>
            </w:r>
            <w:r w:rsidRPr="004B7C20">
              <w:rPr>
                <w:rFonts w:ascii="Times New Roman" w:hAnsi="Times New Roman"/>
                <w:i/>
                <w:sz w:val="26"/>
                <w:szCs w:val="26"/>
              </w:rPr>
              <w:t xml:space="preserve"> năm 202</w:t>
            </w:r>
            <w:r w:rsidR="00F63331">
              <w:rPr>
                <w:rFonts w:ascii="Times New Roman" w:hAnsi="Times New Roman"/>
                <w:i/>
                <w:sz w:val="26"/>
                <w:szCs w:val="26"/>
              </w:rPr>
              <w:t>6</w:t>
            </w:r>
          </w:p>
        </w:tc>
      </w:tr>
    </w:tbl>
    <w:p w14:paraId="110DEF27" w14:textId="77777777" w:rsidR="00DB7D3F" w:rsidRDefault="00DB7D3F" w:rsidP="003119C3">
      <w:pPr>
        <w:spacing w:after="0" w:line="276" w:lineRule="auto"/>
        <w:jc w:val="center"/>
        <w:rPr>
          <w:rFonts w:ascii="Times New Roman" w:hAnsi="Times New Roman" w:cs="Times New Roman"/>
          <w:b/>
          <w:bCs/>
          <w:sz w:val="28"/>
          <w:szCs w:val="28"/>
        </w:rPr>
      </w:pPr>
    </w:p>
    <w:p w14:paraId="3A5AAD00" w14:textId="77777777" w:rsidR="0050060D" w:rsidRPr="00300D53" w:rsidRDefault="0050060D" w:rsidP="0050060D">
      <w:pPr>
        <w:pStyle w:val="Heading1"/>
        <w:spacing w:before="0" w:line="240" w:lineRule="auto"/>
        <w:jc w:val="center"/>
        <w:rPr>
          <w:rFonts w:ascii="Times New Roman" w:hAnsi="Times New Roman" w:cs="Times New Roman"/>
          <w:b/>
          <w:bCs/>
          <w:color w:val="FF0000"/>
          <w:sz w:val="28"/>
          <w:szCs w:val="28"/>
        </w:rPr>
      </w:pPr>
      <w:r w:rsidRPr="00300D53">
        <w:rPr>
          <w:rFonts w:ascii="Times New Roman" w:hAnsi="Times New Roman" w:cs="Times New Roman"/>
          <w:b/>
          <w:bCs/>
          <w:color w:val="FF0000"/>
          <w:sz w:val="28"/>
          <w:szCs w:val="28"/>
        </w:rPr>
        <w:t>BÀI TUYÊN TRUYỀN</w:t>
      </w:r>
    </w:p>
    <w:p w14:paraId="43ABBC6E" w14:textId="6CC98323" w:rsidR="0050060D" w:rsidRPr="00300D53" w:rsidRDefault="0050060D" w:rsidP="0050060D">
      <w:pPr>
        <w:pStyle w:val="Heading2"/>
        <w:spacing w:before="0" w:line="240" w:lineRule="auto"/>
        <w:jc w:val="center"/>
        <w:rPr>
          <w:rFonts w:ascii="Times New Roman" w:hAnsi="Times New Roman" w:cs="Times New Roman"/>
          <w:b/>
          <w:bCs/>
          <w:color w:val="FF0000"/>
          <w:sz w:val="28"/>
          <w:szCs w:val="28"/>
        </w:rPr>
      </w:pPr>
      <w:r w:rsidRPr="00300D53">
        <w:rPr>
          <w:rFonts w:ascii="Times New Roman" w:hAnsi="Times New Roman" w:cs="Times New Roman"/>
          <w:b/>
          <w:bCs/>
          <w:color w:val="FF0000"/>
          <w:sz w:val="28"/>
          <w:szCs w:val="28"/>
        </w:rPr>
        <w:t>Về phòng, chống bệnh Dại và bệnh Tay chân miệng trong trường học</w:t>
      </w:r>
    </w:p>
    <w:p w14:paraId="09B8D193" w14:textId="77777777" w:rsidR="0050060D" w:rsidRPr="0050060D" w:rsidRDefault="0050060D" w:rsidP="0050060D">
      <w:pPr>
        <w:rPr>
          <w:b/>
          <w:bCs/>
        </w:rPr>
      </w:pPr>
    </w:p>
    <w:p w14:paraId="481D44D4" w14:textId="5332A95C" w:rsidR="008C73E4" w:rsidRPr="00300D53" w:rsidRDefault="00153CE7" w:rsidP="0050060D">
      <w:pPr>
        <w:pStyle w:val="NormalWeb"/>
        <w:spacing w:before="0" w:beforeAutospacing="0" w:after="0" w:afterAutospacing="0" w:line="276" w:lineRule="auto"/>
        <w:ind w:firstLine="567"/>
        <w:jc w:val="both"/>
        <w:rPr>
          <w:b/>
          <w:bCs/>
          <w:i/>
          <w:iCs/>
          <w:color w:val="FF0000"/>
          <w:sz w:val="28"/>
          <w:szCs w:val="28"/>
        </w:rPr>
      </w:pPr>
      <w:r>
        <w:rPr>
          <w:b/>
          <w:bCs/>
          <w:i/>
          <w:iCs/>
          <w:color w:val="FF0000"/>
          <w:sz w:val="28"/>
          <w:szCs w:val="28"/>
        </w:rPr>
        <w:t>K</w:t>
      </w:r>
      <w:r w:rsidRPr="00153CE7">
        <w:rPr>
          <w:b/>
          <w:bCs/>
          <w:i/>
          <w:iCs/>
          <w:color w:val="FF0000"/>
          <w:sz w:val="28"/>
          <w:szCs w:val="28"/>
        </w:rPr>
        <w:t>ính</w:t>
      </w:r>
      <w:r>
        <w:rPr>
          <w:b/>
          <w:bCs/>
          <w:i/>
          <w:iCs/>
          <w:color w:val="FF0000"/>
          <w:sz w:val="28"/>
          <w:szCs w:val="28"/>
        </w:rPr>
        <w:t xml:space="preserve"> g</w:t>
      </w:r>
      <w:r w:rsidRPr="00153CE7">
        <w:rPr>
          <w:b/>
          <w:bCs/>
          <w:i/>
          <w:iCs/>
          <w:color w:val="FF0000"/>
          <w:sz w:val="28"/>
          <w:szCs w:val="28"/>
        </w:rPr>
        <w:t>ửi</w:t>
      </w:r>
      <w:r>
        <w:rPr>
          <w:b/>
          <w:bCs/>
          <w:i/>
          <w:iCs/>
          <w:color w:val="FF0000"/>
          <w:sz w:val="28"/>
          <w:szCs w:val="28"/>
        </w:rPr>
        <w:t xml:space="preserve">: </w:t>
      </w:r>
      <w:r w:rsidR="008C73E4" w:rsidRPr="00300D53">
        <w:rPr>
          <w:b/>
          <w:bCs/>
          <w:i/>
          <w:iCs/>
          <w:color w:val="FF0000"/>
          <w:sz w:val="28"/>
          <w:szCs w:val="28"/>
        </w:rPr>
        <w:t>Quý phụ huynh học sinh cùng toàn thể cán bộ, giáo viên, nhân viên nhà trường!</w:t>
      </w:r>
    </w:p>
    <w:p w14:paraId="7F4AA4AF" w14:textId="444C8F2B" w:rsidR="0050060D" w:rsidRPr="0050060D" w:rsidRDefault="0050060D" w:rsidP="0050060D">
      <w:pPr>
        <w:pStyle w:val="NormalWeb"/>
        <w:spacing w:before="0" w:beforeAutospacing="0" w:after="0" w:afterAutospacing="0" w:line="276" w:lineRule="auto"/>
        <w:ind w:firstLine="567"/>
        <w:jc w:val="both"/>
        <w:rPr>
          <w:sz w:val="28"/>
          <w:szCs w:val="28"/>
        </w:rPr>
      </w:pPr>
      <w:r w:rsidRPr="0050060D">
        <w:rPr>
          <w:sz w:val="28"/>
          <w:szCs w:val="28"/>
        </w:rPr>
        <w:t xml:space="preserve">Hiện nay, tình hình </w:t>
      </w:r>
      <w:r w:rsidRPr="0050060D">
        <w:rPr>
          <w:rStyle w:val="Strong"/>
          <w:b w:val="0"/>
          <w:bCs w:val="0"/>
          <w:sz w:val="28"/>
          <w:szCs w:val="28"/>
        </w:rPr>
        <w:t>bệnh Dại</w:t>
      </w:r>
      <w:r w:rsidRPr="0050060D">
        <w:rPr>
          <w:sz w:val="28"/>
          <w:szCs w:val="28"/>
        </w:rPr>
        <w:t xml:space="preserve"> và </w:t>
      </w:r>
      <w:r w:rsidRPr="0050060D">
        <w:rPr>
          <w:rStyle w:val="Strong"/>
          <w:b w:val="0"/>
          <w:bCs w:val="0"/>
          <w:sz w:val="28"/>
          <w:szCs w:val="28"/>
        </w:rPr>
        <w:t>bệnh Tay chân miệng</w:t>
      </w:r>
      <w:r w:rsidRPr="0050060D">
        <w:rPr>
          <w:sz w:val="28"/>
          <w:szCs w:val="28"/>
        </w:rPr>
        <w:t xml:space="preserve"> đang có diễn biến phức tạp tại nhiều địa phương trong cả nước, tiềm ẩn nguy cơ ảnh hưởng trực tiếp đến sức khỏe trẻ em trong trường học và cộng đồng. Thực hiện chỉ đạo của UBND tỉnh, Sở Giáo dục và Đào tạo tỉnh </w:t>
      </w:r>
      <w:r w:rsidRPr="0050060D">
        <w:rPr>
          <w:rStyle w:val="whitespace-normal"/>
          <w:sz w:val="28"/>
          <w:szCs w:val="28"/>
        </w:rPr>
        <w:t>Đắk Lắk</w:t>
      </w:r>
      <w:r w:rsidRPr="0050060D">
        <w:rPr>
          <w:sz w:val="28"/>
          <w:szCs w:val="28"/>
        </w:rPr>
        <w:t xml:space="preserve"> và UBND xã </w:t>
      </w:r>
      <w:r w:rsidRPr="0050060D">
        <w:rPr>
          <w:rStyle w:val="whitespace-normal"/>
          <w:sz w:val="28"/>
          <w:szCs w:val="28"/>
        </w:rPr>
        <w:t>Ea Drông</w:t>
      </w:r>
      <w:r w:rsidRPr="0050060D">
        <w:rPr>
          <w:sz w:val="28"/>
          <w:szCs w:val="28"/>
        </w:rPr>
        <w:t>, nhà trường đề nghị quý phụ huynh cùng phối hợp thực hiện tốt các biện pháp phòng bệnh cho trẻ.</w:t>
      </w:r>
    </w:p>
    <w:p w14:paraId="6D9CCBC0" w14:textId="200F4128" w:rsidR="0050060D" w:rsidRPr="00300D53" w:rsidRDefault="0050060D" w:rsidP="0050060D">
      <w:pPr>
        <w:pStyle w:val="Heading2"/>
        <w:spacing w:before="0" w:line="276" w:lineRule="auto"/>
        <w:ind w:firstLine="567"/>
        <w:jc w:val="both"/>
        <w:rPr>
          <w:rFonts w:ascii="Times New Roman" w:hAnsi="Times New Roman" w:cs="Times New Roman"/>
          <w:b/>
          <w:bCs/>
          <w:color w:val="FF0000"/>
          <w:sz w:val="28"/>
          <w:szCs w:val="28"/>
        </w:rPr>
      </w:pPr>
      <w:r w:rsidRPr="00300D53">
        <w:rPr>
          <w:rFonts w:ascii="Times New Roman" w:hAnsi="Times New Roman" w:cs="Times New Roman"/>
          <w:b/>
          <w:bCs/>
          <w:color w:val="FF0000"/>
          <w:sz w:val="28"/>
          <w:szCs w:val="28"/>
        </w:rPr>
        <w:t xml:space="preserve">1. Phòng, chống bệnh Dại </w:t>
      </w:r>
    </w:p>
    <w:p w14:paraId="764C26E1" w14:textId="606006EF" w:rsidR="00FF614C" w:rsidRPr="00FF614C" w:rsidRDefault="00FF614C" w:rsidP="00FF614C">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FF614C">
        <w:rPr>
          <w:rFonts w:ascii="Times New Roman" w:eastAsia="Times New Roman" w:hAnsi="Times New Roman" w:cs="Times New Roman"/>
          <w:sz w:val="28"/>
          <w:szCs w:val="28"/>
        </w:rPr>
        <w:t xml:space="preserve">ệnh dại là một bệnh truyền nhiễm cấp tính do virus dại (thuộc chi </w:t>
      </w:r>
      <w:r w:rsidRPr="00FF614C">
        <w:rPr>
          <w:rFonts w:ascii="Times New Roman" w:eastAsia="Times New Roman" w:hAnsi="Times New Roman" w:cs="Times New Roman"/>
          <w:i/>
          <w:iCs/>
          <w:sz w:val="28"/>
          <w:szCs w:val="28"/>
        </w:rPr>
        <w:t>Lyssavirus</w:t>
      </w:r>
      <w:r w:rsidRPr="00FF614C">
        <w:rPr>
          <w:rFonts w:ascii="Times New Roman" w:eastAsia="Times New Roman" w:hAnsi="Times New Roman" w:cs="Times New Roman"/>
          <w:sz w:val="28"/>
          <w:szCs w:val="28"/>
        </w:rPr>
        <w:t>) gây ra, ảnh hưởng trực tiếp đến hệ thần kinh trung ương của người và động vật. Khi đã phát bệnh, tỷ lệ tử vong gần như 100%.</w:t>
      </w:r>
    </w:p>
    <w:p w14:paraId="74544821" w14:textId="77777777" w:rsidR="00FF614C" w:rsidRDefault="00FF614C" w:rsidP="00FF614C">
      <w:pPr>
        <w:spacing w:after="0" w:line="276" w:lineRule="auto"/>
        <w:ind w:firstLine="567"/>
        <w:jc w:val="both"/>
        <w:rPr>
          <w:rFonts w:ascii="Times New Roman" w:eastAsia="Times New Roman" w:hAnsi="Times New Roman" w:cs="Times New Roman"/>
          <w:sz w:val="28"/>
          <w:szCs w:val="28"/>
        </w:rPr>
      </w:pPr>
      <w:r w:rsidRPr="00FF614C">
        <w:rPr>
          <w:rFonts w:ascii="Times New Roman" w:eastAsia="Times New Roman" w:hAnsi="Times New Roman" w:cs="Times New Roman"/>
          <w:sz w:val="28"/>
          <w:szCs w:val="28"/>
        </w:rPr>
        <w:t>Nguồn lây chủ yếu: chó, mèo mắc bệnh dại.</w:t>
      </w:r>
    </w:p>
    <w:p w14:paraId="627C8CFB" w14:textId="5EF6DCDC" w:rsidR="00FF614C" w:rsidRPr="00FF614C" w:rsidRDefault="00FF614C" w:rsidP="00FF614C">
      <w:pPr>
        <w:spacing w:after="0" w:line="276" w:lineRule="auto"/>
        <w:ind w:firstLine="567"/>
        <w:jc w:val="both"/>
        <w:rPr>
          <w:rFonts w:ascii="Times New Roman" w:eastAsia="Times New Roman" w:hAnsi="Times New Roman" w:cs="Times New Roman"/>
          <w:sz w:val="28"/>
          <w:szCs w:val="28"/>
        </w:rPr>
      </w:pPr>
      <w:r w:rsidRPr="00FF614C">
        <w:rPr>
          <w:rFonts w:ascii="Times New Roman" w:eastAsia="Times New Roman" w:hAnsi="Times New Roman" w:cs="Times New Roman"/>
          <w:sz w:val="28"/>
          <w:szCs w:val="28"/>
        </w:rPr>
        <w:t>Đường lây: virus xâm nhập qua vết cắn, cào, liếm vào da trầy xước hoặc niêm mạc.</w:t>
      </w:r>
    </w:p>
    <w:p w14:paraId="72E9DE25" w14:textId="77777777" w:rsidR="0050060D" w:rsidRPr="00300D53" w:rsidRDefault="0050060D" w:rsidP="0050060D">
      <w:pPr>
        <w:pStyle w:val="Heading3"/>
        <w:spacing w:before="0" w:beforeAutospacing="0" w:after="0" w:afterAutospacing="0" w:line="276" w:lineRule="auto"/>
        <w:ind w:firstLine="567"/>
        <w:jc w:val="both"/>
        <w:rPr>
          <w:i/>
          <w:iCs/>
          <w:color w:val="FF0000"/>
          <w:sz w:val="28"/>
          <w:szCs w:val="28"/>
        </w:rPr>
      </w:pPr>
      <w:r w:rsidRPr="00300D53">
        <w:rPr>
          <w:i/>
          <w:iCs/>
          <w:color w:val="FF0000"/>
          <w:sz w:val="28"/>
          <w:szCs w:val="28"/>
        </w:rPr>
        <w:t>Phụ huynh cần lưu ý:</w:t>
      </w:r>
    </w:p>
    <w:p w14:paraId="10FC22E3" w14:textId="299BDEF7"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Không để trẻ chơi đùa, trêu chọc chó mèo, đặc biệt là chó mèo lạ. </w:t>
      </w:r>
    </w:p>
    <w:p w14:paraId="33D3123E" w14:textId="02BA771D"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Không thả rông chó mèo; quản lý vật nuôi chặt chẽ trong gia đình. </w:t>
      </w:r>
    </w:p>
    <w:p w14:paraId="436F9BB5" w14:textId="0DD92052"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Tiêm phòng dại đầy đủ cho chó, mèo theo quy định. </w:t>
      </w:r>
    </w:p>
    <w:p w14:paraId="2BB537A9" w14:textId="36C45501"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Nếu trẻ bị chó, mèo cắn hoặc cào: </w:t>
      </w:r>
    </w:p>
    <w:p w14:paraId="62251E1E" w14:textId="3748A102"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Rửa ngay vết thương dưới vòi nước chảy với xà phòng ít nhất 15 phút. </w:t>
      </w:r>
    </w:p>
    <w:p w14:paraId="450148ED" w14:textId="0703B3C7"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Sát khuẩn bằng dung dịch phù hợp. </w:t>
      </w:r>
    </w:p>
    <w:p w14:paraId="5D5798BE" w14:textId="01294912"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Đưa trẻ đến cơ sở y tế gần nhất để được tư vấn tiêm phòng kịp thời. </w:t>
      </w:r>
    </w:p>
    <w:p w14:paraId="048B9967" w14:textId="77777777" w:rsidR="0050060D" w:rsidRPr="00300D53" w:rsidRDefault="0050060D" w:rsidP="0050060D">
      <w:pPr>
        <w:pStyle w:val="Heading3"/>
        <w:spacing w:before="0" w:beforeAutospacing="0" w:after="0" w:afterAutospacing="0" w:line="276" w:lineRule="auto"/>
        <w:ind w:firstLine="567"/>
        <w:jc w:val="both"/>
        <w:rPr>
          <w:i/>
          <w:iCs/>
          <w:color w:val="FF0000"/>
          <w:sz w:val="28"/>
          <w:szCs w:val="28"/>
        </w:rPr>
      </w:pPr>
      <w:r w:rsidRPr="00300D53">
        <w:rPr>
          <w:i/>
          <w:iCs/>
          <w:color w:val="FF0000"/>
          <w:sz w:val="28"/>
          <w:szCs w:val="28"/>
        </w:rPr>
        <w:t>Dấu hiệu nhận biết động vật nghi mắc bệnh dại:</w:t>
      </w:r>
    </w:p>
    <w:p w14:paraId="7A88B8DD" w14:textId="1192073A"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Chạy rông bất thường, hung dữ hoặc sợ ánh sáng. </w:t>
      </w:r>
    </w:p>
    <w:p w14:paraId="6A28FC2E" w14:textId="131B1CD7"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Chảy nhiều nước dãi. </w:t>
      </w:r>
    </w:p>
    <w:p w14:paraId="415F6154" w14:textId="0D48A0EF"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Cắn vô cớ người hoặc động vật khác. </w:t>
      </w:r>
    </w:p>
    <w:p w14:paraId="0325AD95" w14:textId="16F3AC3C" w:rsid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Bỏ ăn, khó nuốt, chết nhanh. </w:t>
      </w:r>
    </w:p>
    <w:p w14:paraId="278BB3E3" w14:textId="77777777" w:rsidR="00FF614C" w:rsidRPr="00FF614C" w:rsidRDefault="00FF614C" w:rsidP="00FF614C">
      <w:pPr>
        <w:spacing w:after="0" w:line="276" w:lineRule="auto"/>
        <w:ind w:firstLine="567"/>
        <w:jc w:val="both"/>
        <w:outlineLvl w:val="2"/>
        <w:rPr>
          <w:rFonts w:ascii="Times New Roman" w:eastAsia="Times New Roman" w:hAnsi="Times New Roman" w:cs="Times New Roman"/>
          <w:b/>
          <w:bCs/>
          <w:i/>
          <w:iCs/>
          <w:color w:val="FF0000"/>
          <w:sz w:val="28"/>
          <w:szCs w:val="28"/>
        </w:rPr>
      </w:pPr>
      <w:r w:rsidRPr="00FF614C">
        <w:rPr>
          <w:rFonts w:ascii="Times New Roman" w:eastAsia="Times New Roman" w:hAnsi="Times New Roman" w:cs="Times New Roman"/>
          <w:b/>
          <w:bCs/>
          <w:i/>
          <w:iCs/>
          <w:color w:val="FF0000"/>
          <w:sz w:val="28"/>
          <w:szCs w:val="28"/>
        </w:rPr>
        <w:t>Tiêm phòng – biện pháp duy nhất cứu sống</w:t>
      </w:r>
    </w:p>
    <w:p w14:paraId="3580E54E" w14:textId="6CA40CE5" w:rsidR="00FF614C" w:rsidRPr="00FF614C" w:rsidRDefault="00FF614C" w:rsidP="00FF614C">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F614C">
        <w:rPr>
          <w:rFonts w:ascii="Times New Roman" w:eastAsia="Times New Roman" w:hAnsi="Times New Roman" w:cs="Times New Roman"/>
          <w:sz w:val="28"/>
          <w:szCs w:val="28"/>
        </w:rPr>
        <w:t xml:space="preserve">Vắc xin dại hiệu quả gần 100% nếu tiêm đúng và đủ liều </w:t>
      </w:r>
    </w:p>
    <w:p w14:paraId="2CE9B302" w14:textId="7DDDBB2A" w:rsidR="00FF614C" w:rsidRPr="00FF614C" w:rsidRDefault="00FF614C" w:rsidP="00FF614C">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F614C">
        <w:rPr>
          <w:rFonts w:ascii="Times New Roman" w:eastAsia="Times New Roman" w:hAnsi="Times New Roman" w:cs="Times New Roman"/>
          <w:sz w:val="28"/>
          <w:szCs w:val="28"/>
        </w:rPr>
        <w:t xml:space="preserve">Cần tiêm càng sớm càng tốt sau khi bị cắn </w:t>
      </w:r>
    </w:p>
    <w:p w14:paraId="1C852D1E" w14:textId="2D067AED" w:rsidR="00FF614C" w:rsidRPr="00FF614C" w:rsidRDefault="00FF614C" w:rsidP="00FF614C">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F614C">
        <w:rPr>
          <w:rFonts w:ascii="Times New Roman" w:eastAsia="Times New Roman" w:hAnsi="Times New Roman" w:cs="Times New Roman"/>
          <w:sz w:val="28"/>
          <w:szCs w:val="28"/>
        </w:rPr>
        <w:t>Không chờ đợi quan sát triệu chứng mới đi tiêm</w:t>
      </w:r>
    </w:p>
    <w:p w14:paraId="399B100E" w14:textId="1943F538" w:rsidR="00FF614C" w:rsidRPr="00FF614C" w:rsidRDefault="00FF614C" w:rsidP="004E2F97">
      <w:pPr>
        <w:spacing w:before="100" w:beforeAutospacing="1" w:after="100" w:afterAutospacing="1" w:line="240" w:lineRule="auto"/>
        <w:ind w:firstLine="567"/>
        <w:jc w:val="both"/>
        <w:rPr>
          <w:rFonts w:ascii="Times New Roman" w:eastAsia="Times New Roman" w:hAnsi="Times New Roman" w:cs="Times New Roman"/>
          <w:sz w:val="24"/>
          <w:szCs w:val="24"/>
        </w:rPr>
      </w:pPr>
      <w:r w:rsidRPr="00FF614C">
        <w:rPr>
          <w:rFonts w:ascii="Times New Roman" w:eastAsia="Times New Roman" w:hAnsi="Times New Roman" w:cs="Times New Roman"/>
          <w:noProof/>
          <w:sz w:val="24"/>
          <w:szCs w:val="24"/>
        </w:rPr>
        <w:lastRenderedPageBreak/>
        <w:drawing>
          <wp:inline distT="0" distB="0" distL="0" distR="0" wp14:anchorId="2E3EC868" wp14:editId="63A6C6BC">
            <wp:extent cx="5648325" cy="7038975"/>
            <wp:effectExtent l="0" t="0" r="9525" b="9525"/>
            <wp:docPr id="3" name="Picture 3" descr="A poster of a dog and a do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oster of a dog and a docto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7038975"/>
                    </a:xfrm>
                    <a:prstGeom prst="rect">
                      <a:avLst/>
                    </a:prstGeom>
                    <a:noFill/>
                    <a:ln>
                      <a:noFill/>
                    </a:ln>
                  </pic:spPr>
                </pic:pic>
              </a:graphicData>
            </a:graphic>
          </wp:inline>
        </w:drawing>
      </w:r>
    </w:p>
    <w:p w14:paraId="481E0E6E" w14:textId="73FAA683" w:rsidR="00FF614C" w:rsidRPr="00FF614C" w:rsidRDefault="00FF614C" w:rsidP="00FF614C">
      <w:pPr>
        <w:pStyle w:val="Heading2"/>
        <w:spacing w:before="0" w:line="276" w:lineRule="auto"/>
        <w:ind w:firstLine="567"/>
        <w:jc w:val="both"/>
        <w:rPr>
          <w:rFonts w:ascii="Times New Roman" w:hAnsi="Times New Roman" w:cs="Times New Roman"/>
          <w:b/>
          <w:bCs/>
          <w:i/>
          <w:iCs/>
          <w:color w:val="00B050"/>
          <w:sz w:val="28"/>
          <w:szCs w:val="28"/>
        </w:rPr>
      </w:pPr>
      <w:r w:rsidRPr="00FF614C">
        <w:rPr>
          <w:rStyle w:val="Strong"/>
          <w:rFonts w:ascii="Times New Roman" w:hAnsi="Times New Roman" w:cs="Times New Roman"/>
          <w:i/>
          <w:iCs/>
          <w:color w:val="00B050"/>
          <w:sz w:val="28"/>
          <w:szCs w:val="28"/>
        </w:rPr>
        <w:t>Bệnh dại KHÔNG có thuốc chữa – nhưng HOÀN TOÀN có thể phòng ngừa</w:t>
      </w:r>
      <w:r w:rsidRPr="00FF614C">
        <w:rPr>
          <w:rFonts w:ascii="Times New Roman" w:hAnsi="Times New Roman" w:cs="Times New Roman"/>
          <w:i/>
          <w:iCs/>
          <w:color w:val="00B050"/>
          <w:sz w:val="28"/>
          <w:szCs w:val="28"/>
        </w:rPr>
        <w:br/>
      </w:r>
      <w:r>
        <w:rPr>
          <w:rStyle w:val="Strong"/>
          <w:rFonts w:ascii="Times New Roman" w:hAnsi="Times New Roman" w:cs="Times New Roman"/>
          <w:i/>
          <w:iCs/>
          <w:color w:val="00B050"/>
          <w:sz w:val="28"/>
          <w:szCs w:val="28"/>
        </w:rPr>
        <w:t xml:space="preserve">        </w:t>
      </w:r>
      <w:r w:rsidRPr="00FF614C">
        <w:rPr>
          <w:rStyle w:val="Strong"/>
          <w:rFonts w:ascii="Times New Roman" w:hAnsi="Times New Roman" w:cs="Times New Roman"/>
          <w:i/>
          <w:iCs/>
          <w:color w:val="00B050"/>
          <w:sz w:val="28"/>
          <w:szCs w:val="28"/>
        </w:rPr>
        <w:t>Bị chó mèo cắn → Rửa ngay – Đi tiêm ngay – Không chần chừ</w:t>
      </w:r>
      <w:r w:rsidRPr="00FF614C">
        <w:rPr>
          <w:rFonts w:ascii="Times New Roman" w:hAnsi="Times New Roman" w:cs="Times New Roman"/>
          <w:i/>
          <w:iCs/>
          <w:color w:val="00B050"/>
          <w:sz w:val="28"/>
          <w:szCs w:val="28"/>
        </w:rPr>
        <w:br/>
      </w:r>
      <w:r>
        <w:rPr>
          <w:rStyle w:val="Strong"/>
          <w:rFonts w:ascii="Times New Roman" w:hAnsi="Times New Roman" w:cs="Times New Roman"/>
          <w:i/>
          <w:iCs/>
          <w:color w:val="00B050"/>
          <w:sz w:val="28"/>
          <w:szCs w:val="28"/>
        </w:rPr>
        <w:t xml:space="preserve">       </w:t>
      </w:r>
      <w:r w:rsidRPr="00FF614C">
        <w:rPr>
          <w:rStyle w:val="Strong"/>
          <w:rFonts w:ascii="Times New Roman" w:hAnsi="Times New Roman" w:cs="Times New Roman"/>
          <w:i/>
          <w:iCs/>
          <w:color w:val="00B050"/>
          <w:sz w:val="28"/>
          <w:szCs w:val="28"/>
        </w:rPr>
        <w:t>Tiêm phòng cho vật nuôi là bảo vệ chính gia đình bạ</w:t>
      </w:r>
      <w:r>
        <w:rPr>
          <w:rStyle w:val="Strong"/>
          <w:rFonts w:ascii="Times New Roman" w:hAnsi="Times New Roman" w:cs="Times New Roman"/>
          <w:i/>
          <w:iCs/>
          <w:color w:val="00B050"/>
          <w:sz w:val="28"/>
          <w:szCs w:val="28"/>
        </w:rPr>
        <w:t>n</w:t>
      </w:r>
    </w:p>
    <w:p w14:paraId="5780ED57" w14:textId="2839AFE8" w:rsidR="0050060D" w:rsidRPr="00300D53" w:rsidRDefault="0050060D" w:rsidP="0050060D">
      <w:pPr>
        <w:pStyle w:val="Heading2"/>
        <w:spacing w:before="0" w:line="276" w:lineRule="auto"/>
        <w:ind w:firstLine="567"/>
        <w:jc w:val="both"/>
        <w:rPr>
          <w:rFonts w:ascii="Times New Roman" w:hAnsi="Times New Roman" w:cs="Times New Roman"/>
          <w:b/>
          <w:bCs/>
          <w:color w:val="FF0000"/>
          <w:sz w:val="28"/>
          <w:szCs w:val="28"/>
        </w:rPr>
      </w:pPr>
      <w:r w:rsidRPr="00300D53">
        <w:rPr>
          <w:rFonts w:ascii="Times New Roman" w:hAnsi="Times New Roman" w:cs="Times New Roman"/>
          <w:b/>
          <w:bCs/>
          <w:color w:val="FF0000"/>
          <w:sz w:val="28"/>
          <w:szCs w:val="28"/>
        </w:rPr>
        <w:t xml:space="preserve">2. Phòng, chống bệnh Tay chân miệng </w:t>
      </w:r>
    </w:p>
    <w:p w14:paraId="081E1600" w14:textId="77777777" w:rsidR="0050060D" w:rsidRPr="0050060D" w:rsidRDefault="0050060D" w:rsidP="0050060D">
      <w:pPr>
        <w:pStyle w:val="NormalWeb"/>
        <w:spacing w:before="0" w:beforeAutospacing="0" w:after="0" w:afterAutospacing="0" w:line="276" w:lineRule="auto"/>
        <w:ind w:firstLine="567"/>
        <w:jc w:val="both"/>
        <w:rPr>
          <w:sz w:val="28"/>
          <w:szCs w:val="28"/>
        </w:rPr>
      </w:pPr>
      <w:r w:rsidRPr="0050060D">
        <w:rPr>
          <w:rStyle w:val="whitespace-normal"/>
          <w:sz w:val="28"/>
          <w:szCs w:val="28"/>
        </w:rPr>
        <w:t>Tay chân miệng</w:t>
      </w:r>
      <w:r w:rsidRPr="0050060D">
        <w:rPr>
          <w:sz w:val="28"/>
          <w:szCs w:val="28"/>
        </w:rPr>
        <w:t xml:space="preserve"> là bệnh truyền nhiễm dễ lây lan, thường gặp ở trẻ nhỏ, đặc biệt trong môi trường học tập tập thể.</w:t>
      </w:r>
    </w:p>
    <w:p w14:paraId="053EBDFE" w14:textId="77777777" w:rsidR="0050060D" w:rsidRPr="00300D53" w:rsidRDefault="0050060D" w:rsidP="0050060D">
      <w:pPr>
        <w:pStyle w:val="Heading3"/>
        <w:spacing w:before="0" w:beforeAutospacing="0" w:after="0" w:afterAutospacing="0" w:line="276" w:lineRule="auto"/>
        <w:ind w:firstLine="567"/>
        <w:jc w:val="both"/>
        <w:rPr>
          <w:i/>
          <w:iCs/>
          <w:color w:val="FF0000"/>
          <w:sz w:val="28"/>
          <w:szCs w:val="28"/>
        </w:rPr>
      </w:pPr>
      <w:r w:rsidRPr="00300D53">
        <w:rPr>
          <w:i/>
          <w:iCs/>
          <w:color w:val="FF0000"/>
          <w:sz w:val="28"/>
          <w:szCs w:val="28"/>
        </w:rPr>
        <w:t>Dấu hiệu nhận biết sớm:</w:t>
      </w:r>
    </w:p>
    <w:p w14:paraId="530B7165" w14:textId="1F38F30B"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Sốt nhẹ hoặc sốt cao. </w:t>
      </w:r>
    </w:p>
    <w:p w14:paraId="790A0B67" w14:textId="3575F0CF"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0060D">
        <w:rPr>
          <w:rFonts w:ascii="Times New Roman" w:hAnsi="Times New Roman" w:cs="Times New Roman"/>
          <w:sz w:val="28"/>
          <w:szCs w:val="28"/>
        </w:rPr>
        <w:t xml:space="preserve">Đau họng, biếng ăn. </w:t>
      </w:r>
    </w:p>
    <w:p w14:paraId="116454D9" w14:textId="15A309AF"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Nổi mụn nước ở lòng bàn tay, bàn chân, miệng hoặc mông. </w:t>
      </w:r>
    </w:p>
    <w:p w14:paraId="5117C7FF" w14:textId="77777777" w:rsidR="0050060D" w:rsidRPr="00300D53" w:rsidRDefault="0050060D" w:rsidP="0050060D">
      <w:pPr>
        <w:pStyle w:val="Heading3"/>
        <w:spacing w:before="0" w:beforeAutospacing="0" w:after="0" w:afterAutospacing="0" w:line="276" w:lineRule="auto"/>
        <w:ind w:firstLine="567"/>
        <w:jc w:val="both"/>
        <w:rPr>
          <w:i/>
          <w:iCs/>
          <w:color w:val="FF0000"/>
          <w:sz w:val="28"/>
          <w:szCs w:val="28"/>
        </w:rPr>
      </w:pPr>
      <w:r w:rsidRPr="00300D53">
        <w:rPr>
          <w:i/>
          <w:iCs/>
          <w:color w:val="FF0000"/>
          <w:sz w:val="28"/>
          <w:szCs w:val="28"/>
        </w:rPr>
        <w:t>Phụ huynh cần thực hiện:</w:t>
      </w:r>
    </w:p>
    <w:p w14:paraId="18606033" w14:textId="5138CC32"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Theo dõi sức khỏe trẻ mỗi ngày trước khi đến lớp. </w:t>
      </w:r>
    </w:p>
    <w:p w14:paraId="445740D8" w14:textId="6CA7767E"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Nếu trẻ có biểu hiện sốt, nổi mụn nước, loét miệng, cần cho trẻ nghỉ học và đưa đi khám ngay. </w:t>
      </w:r>
    </w:p>
    <w:p w14:paraId="625F80C6" w14:textId="29657292"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Rửa tay cho trẻ thường xuyên bằng xà phòng trước khi ăn, sau khi đi vệ sinh. </w:t>
      </w:r>
    </w:p>
    <w:p w14:paraId="04DC11C3" w14:textId="106CB21B" w:rsidR="0050060D" w:rsidRPr="0050060D" w:rsidRDefault="0050060D" w:rsidP="0050060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0060D">
        <w:rPr>
          <w:rFonts w:ascii="Times New Roman" w:hAnsi="Times New Roman" w:cs="Times New Roman"/>
          <w:sz w:val="28"/>
          <w:szCs w:val="28"/>
        </w:rPr>
        <w:t xml:space="preserve">Vệ sinh sạch sẽ đồ chơi, vật dụng cá nhân, khu vực sinh hoạt của trẻ. </w:t>
      </w:r>
    </w:p>
    <w:p w14:paraId="09A2138D" w14:textId="18CF65C5" w:rsidR="0050060D" w:rsidRDefault="0050060D" w:rsidP="008C73E4">
      <w:pPr>
        <w:spacing w:after="0" w:line="276" w:lineRule="auto"/>
        <w:ind w:firstLine="567"/>
        <w:jc w:val="both"/>
        <w:rPr>
          <w:rFonts w:ascii="Times New Roman" w:hAnsi="Times New Roman" w:cs="Times New Roman"/>
          <w:sz w:val="28"/>
          <w:szCs w:val="28"/>
        </w:rPr>
      </w:pPr>
      <w:r w:rsidRPr="008C73E4">
        <w:rPr>
          <w:rFonts w:ascii="Times New Roman" w:hAnsi="Times New Roman" w:cs="Times New Roman"/>
          <w:sz w:val="28"/>
          <w:szCs w:val="28"/>
        </w:rPr>
        <w:t xml:space="preserve">- Cho trẻ ăn chín, uống sôi, sử dụng nước sạch. </w:t>
      </w:r>
    </w:p>
    <w:p w14:paraId="677FEC23" w14:textId="3C836AB6" w:rsidR="00BB1324" w:rsidRPr="008C73E4" w:rsidRDefault="00BB1324" w:rsidP="008C73E4">
      <w:pPr>
        <w:spacing w:after="0" w:line="276" w:lineRule="auto"/>
        <w:ind w:firstLine="567"/>
        <w:jc w:val="both"/>
        <w:rPr>
          <w:rFonts w:ascii="Times New Roman" w:hAnsi="Times New Roman" w:cs="Times New Roman"/>
          <w:sz w:val="28"/>
          <w:szCs w:val="28"/>
        </w:rPr>
      </w:pPr>
      <w:r>
        <w:rPr>
          <w:noProof/>
        </w:rPr>
        <w:drawing>
          <wp:inline distT="0" distB="0" distL="0" distR="0" wp14:anchorId="4FF25FAE" wp14:editId="271FF02D">
            <wp:extent cx="4972050" cy="6896100"/>
            <wp:effectExtent l="0" t="0" r="0" b="0"/>
            <wp:docPr id="4" name="Picture 4" descr="A poster with a pic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oster with a picture of a pers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2050" cy="6896100"/>
                    </a:xfrm>
                    <a:prstGeom prst="rect">
                      <a:avLst/>
                    </a:prstGeom>
                    <a:noFill/>
                    <a:ln>
                      <a:noFill/>
                    </a:ln>
                  </pic:spPr>
                </pic:pic>
              </a:graphicData>
            </a:graphic>
          </wp:inline>
        </w:drawing>
      </w:r>
    </w:p>
    <w:p w14:paraId="7BB7C43A" w14:textId="77777777" w:rsidR="008C73E4" w:rsidRPr="00300D53" w:rsidRDefault="008C73E4" w:rsidP="008C73E4">
      <w:pPr>
        <w:pStyle w:val="Heading2"/>
        <w:spacing w:before="0" w:line="276" w:lineRule="auto"/>
        <w:ind w:firstLine="567"/>
        <w:jc w:val="both"/>
        <w:rPr>
          <w:rFonts w:ascii="Times New Roman" w:hAnsi="Times New Roman" w:cs="Times New Roman"/>
          <w:b/>
          <w:bCs/>
          <w:color w:val="FF0000"/>
          <w:sz w:val="28"/>
          <w:szCs w:val="28"/>
        </w:rPr>
      </w:pPr>
      <w:r w:rsidRPr="00300D53">
        <w:rPr>
          <w:rFonts w:ascii="Times New Roman" w:hAnsi="Times New Roman" w:cs="Times New Roman"/>
          <w:b/>
          <w:bCs/>
          <w:color w:val="FF0000"/>
          <w:sz w:val="28"/>
          <w:szCs w:val="28"/>
        </w:rPr>
        <w:lastRenderedPageBreak/>
        <w:t>3. Trách nhiệm của giáo viên, nhân viên trong nhà trường</w:t>
      </w:r>
    </w:p>
    <w:p w14:paraId="53EFE3FF" w14:textId="77777777" w:rsidR="008C73E4" w:rsidRPr="008C73E4" w:rsidRDefault="008C73E4" w:rsidP="008C73E4">
      <w:pPr>
        <w:pStyle w:val="NormalWeb"/>
        <w:spacing w:before="0" w:beforeAutospacing="0" w:after="0" w:afterAutospacing="0" w:line="276" w:lineRule="auto"/>
        <w:ind w:firstLine="567"/>
        <w:jc w:val="both"/>
        <w:rPr>
          <w:sz w:val="28"/>
          <w:szCs w:val="28"/>
        </w:rPr>
      </w:pPr>
      <w:r w:rsidRPr="008C73E4">
        <w:rPr>
          <w:sz w:val="28"/>
          <w:szCs w:val="28"/>
        </w:rPr>
        <w:t>Để chủ động phòng bệnh trong môi trường học tập, cán bộ, giáo viên, nhân viên nhà trường thực hiện nghiêm túc các nội dung sau:</w:t>
      </w:r>
    </w:p>
    <w:p w14:paraId="350AA273" w14:textId="2A70C4E4"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Theo dõi tình trạng sức khỏe trẻ hằng ngày khi đón trẻ vào lớp. </w:t>
      </w:r>
    </w:p>
    <w:p w14:paraId="7406F66F" w14:textId="76CDB23D"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Phát hiện sớm các biểu hiện bất thường như sốt, ho, nổi mụn nước, mệt mỏi để kịp thời thông báo cho phụ huynh. </w:t>
      </w:r>
    </w:p>
    <w:p w14:paraId="4A28E64D" w14:textId="29DC4067"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Thường xuyên vệ sinh lớp học, đồ chơi, bàn ghế, tay nắm cửa, khu vực ăn ngủ của trẻ. </w:t>
      </w:r>
    </w:p>
    <w:p w14:paraId="1E17FA0E" w14:textId="5B4B553B"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Hướng dẫn trẻ rửa tay đúng cách bằng xà phòng trước khi ăn, sau khi đi vệ sinh. </w:t>
      </w:r>
    </w:p>
    <w:p w14:paraId="18E0BC03" w14:textId="64E29980"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Phối hợp với nhân viên y tế trường học thực hiện khử khuẩn định kỳ, đảm bảo môi trường học tập sạch sẽ. </w:t>
      </w:r>
    </w:p>
    <w:p w14:paraId="0099792A" w14:textId="5ED763C2"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Tuyên truyền đến phụ huynh về các biện pháp phòng bệnh và theo dõi sức khỏe trẻ tại gia đình. </w:t>
      </w:r>
    </w:p>
    <w:p w14:paraId="1AC9EAF8" w14:textId="77777777" w:rsidR="008C73E4" w:rsidRPr="00300D53" w:rsidRDefault="008C73E4" w:rsidP="008C73E4">
      <w:pPr>
        <w:pStyle w:val="Heading2"/>
        <w:spacing w:before="0" w:line="276" w:lineRule="auto"/>
        <w:ind w:firstLine="567"/>
        <w:jc w:val="both"/>
        <w:rPr>
          <w:rFonts w:ascii="Times New Roman" w:hAnsi="Times New Roman" w:cs="Times New Roman"/>
          <w:b/>
          <w:bCs/>
          <w:color w:val="FF0000"/>
          <w:sz w:val="28"/>
          <w:szCs w:val="28"/>
        </w:rPr>
      </w:pPr>
      <w:r w:rsidRPr="00300D53">
        <w:rPr>
          <w:rFonts w:ascii="Times New Roman" w:hAnsi="Times New Roman" w:cs="Times New Roman"/>
          <w:b/>
          <w:bCs/>
          <w:color w:val="FF0000"/>
          <w:sz w:val="28"/>
          <w:szCs w:val="28"/>
        </w:rPr>
        <w:t>4. Phối hợp giữa gia đình và nhà trường</w:t>
      </w:r>
    </w:p>
    <w:p w14:paraId="4F47F41A" w14:textId="77777777" w:rsidR="008C73E4" w:rsidRPr="008C73E4" w:rsidRDefault="008C73E4" w:rsidP="008C73E4">
      <w:pPr>
        <w:pStyle w:val="NormalWeb"/>
        <w:spacing w:before="0" w:beforeAutospacing="0" w:after="0" w:afterAutospacing="0" w:line="276" w:lineRule="auto"/>
        <w:ind w:firstLine="567"/>
        <w:jc w:val="both"/>
        <w:rPr>
          <w:sz w:val="28"/>
          <w:szCs w:val="28"/>
        </w:rPr>
      </w:pPr>
      <w:r w:rsidRPr="008C73E4">
        <w:rPr>
          <w:sz w:val="28"/>
          <w:szCs w:val="28"/>
        </w:rPr>
        <w:t>Để bảo vệ sức khỏe cho trẻ:</w:t>
      </w:r>
    </w:p>
    <w:p w14:paraId="166C5DC8" w14:textId="0DC5871D"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Phụ huynh thông báo ngay cho giáo viên nếu trẻ mắc bệnh hoặc nghi ngờ mắc bệnh. </w:t>
      </w:r>
    </w:p>
    <w:p w14:paraId="565672A9" w14:textId="67EE1831"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Không cho trẻ đến lớp khi đang mắc bệnh truyền nhiễm. </w:t>
      </w:r>
    </w:p>
    <w:p w14:paraId="4D798F4A" w14:textId="2045E01B"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Cùng nhà trường thực hiện vệ sinh phòng bệnh thường xuyên. </w:t>
      </w:r>
    </w:p>
    <w:p w14:paraId="4B7AF82D" w14:textId="1CD52A37" w:rsidR="008C73E4" w:rsidRPr="008C73E4" w:rsidRDefault="008C73E4" w:rsidP="008C73E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3E4">
        <w:rPr>
          <w:rFonts w:ascii="Times New Roman" w:hAnsi="Times New Roman" w:cs="Times New Roman"/>
          <w:sz w:val="28"/>
          <w:szCs w:val="28"/>
        </w:rPr>
        <w:t xml:space="preserve">Chủ động phối hợp xử lý khi có dấu hiệu dịch bệnh xảy ra. </w:t>
      </w:r>
    </w:p>
    <w:p w14:paraId="478FBE93" w14:textId="34D431A2" w:rsidR="008C73E4" w:rsidRPr="008C73E4" w:rsidRDefault="008C73E4" w:rsidP="008C73E4">
      <w:pPr>
        <w:pStyle w:val="NormalWeb"/>
        <w:spacing w:before="0" w:beforeAutospacing="0" w:after="0" w:afterAutospacing="0" w:line="276" w:lineRule="auto"/>
        <w:ind w:firstLine="567"/>
        <w:jc w:val="both"/>
        <w:rPr>
          <w:i/>
          <w:iCs/>
          <w:color w:val="FF0000"/>
          <w:sz w:val="28"/>
          <w:szCs w:val="28"/>
        </w:rPr>
      </w:pPr>
      <w:r w:rsidRPr="008C73E4">
        <w:rPr>
          <w:rStyle w:val="Strong"/>
          <w:i/>
          <w:iCs/>
          <w:color w:val="FF0000"/>
          <w:sz w:val="28"/>
          <w:szCs w:val="28"/>
        </w:rPr>
        <w:t>Sức khỏe của trẻ là trách nhiệm chung của gia đình, nhà trường và cộng đồng. Rất mong quý phụ huynh, cán bộ, giáo viên, nhân viên nâng cao ý thức phòng bệnh, chủ động bảo vệ con em mình và tập thể.</w:t>
      </w:r>
    </w:p>
    <w:p w14:paraId="37D53CF9" w14:textId="77777777" w:rsidR="0050060D" w:rsidRPr="00300D53" w:rsidRDefault="0050060D" w:rsidP="0050060D">
      <w:pPr>
        <w:pStyle w:val="NormalWeb"/>
        <w:spacing w:before="0" w:beforeAutospacing="0" w:after="0" w:afterAutospacing="0" w:line="276" w:lineRule="auto"/>
        <w:ind w:firstLine="567"/>
        <w:jc w:val="both"/>
        <w:rPr>
          <w:b/>
          <w:bCs/>
          <w:i/>
          <w:iCs/>
          <w:sz w:val="28"/>
          <w:szCs w:val="28"/>
        </w:rPr>
      </w:pPr>
      <w:r w:rsidRPr="00300D53">
        <w:rPr>
          <w:b/>
          <w:bCs/>
          <w:i/>
          <w:iCs/>
          <w:sz w:val="28"/>
          <w:szCs w:val="28"/>
        </w:rPr>
        <w:t>Xin trân trọng cảm ơn!</w:t>
      </w:r>
    </w:p>
    <w:p w14:paraId="05C4CB39" w14:textId="77777777" w:rsidR="00A44BD4" w:rsidRPr="0050060D" w:rsidRDefault="00A44BD4" w:rsidP="0050060D">
      <w:pPr>
        <w:pStyle w:val="NormalWeb"/>
        <w:spacing w:before="0" w:beforeAutospacing="0" w:after="0" w:afterAutospacing="0"/>
        <w:jc w:val="both"/>
        <w:rPr>
          <w:sz w:val="28"/>
          <w:szCs w:val="28"/>
        </w:rPr>
      </w:pPr>
    </w:p>
    <w:tbl>
      <w:tblPr>
        <w:tblStyle w:val="TableGrid"/>
        <w:tblW w:w="9298" w:type="dxa"/>
        <w:tblInd w:w="426" w:type="dxa"/>
        <w:tblCellMar>
          <w:top w:w="15" w:type="dxa"/>
          <w:left w:w="15" w:type="dxa"/>
          <w:bottom w:w="15" w:type="dxa"/>
          <w:right w:w="15" w:type="dxa"/>
        </w:tblCellMar>
        <w:tblLook w:val="04A0" w:firstRow="1" w:lastRow="0" w:firstColumn="1" w:lastColumn="0" w:noHBand="0" w:noVBand="1"/>
      </w:tblPr>
      <w:tblGrid>
        <w:gridCol w:w="4524"/>
        <w:gridCol w:w="4774"/>
      </w:tblGrid>
      <w:tr w:rsidR="00FB27DC" w:rsidRPr="004B7C20" w14:paraId="5ABA1BF6" w14:textId="77777777" w:rsidTr="007A71DA">
        <w:tc>
          <w:tcPr>
            <w:tcW w:w="4524" w:type="dxa"/>
            <w:tcBorders>
              <w:top w:val="nil"/>
              <w:left w:val="nil"/>
              <w:bottom w:val="nil"/>
              <w:right w:val="nil"/>
            </w:tcBorders>
          </w:tcPr>
          <w:p w14:paraId="243294B4" w14:textId="5CBD7F4D" w:rsidR="00D2151A" w:rsidRPr="004B7C20" w:rsidRDefault="00D2151A" w:rsidP="00860B4A">
            <w:pPr>
              <w:rPr>
                <w:sz w:val="28"/>
                <w:szCs w:val="28"/>
              </w:rPr>
            </w:pPr>
          </w:p>
        </w:tc>
        <w:tc>
          <w:tcPr>
            <w:tcW w:w="4774" w:type="dxa"/>
            <w:tcBorders>
              <w:top w:val="nil"/>
              <w:left w:val="nil"/>
              <w:bottom w:val="nil"/>
              <w:right w:val="nil"/>
            </w:tcBorders>
          </w:tcPr>
          <w:p w14:paraId="39B4735A" w14:textId="51010A2E" w:rsidR="00D2151A" w:rsidRPr="004B7C20" w:rsidRDefault="00D2151A" w:rsidP="00DB0EF6">
            <w:pPr>
              <w:spacing w:line="293" w:lineRule="auto"/>
              <w:jc w:val="center"/>
              <w:rPr>
                <w:b/>
                <w:bCs/>
                <w:sz w:val="28"/>
                <w:szCs w:val="28"/>
                <w:lang w:val="en-US"/>
              </w:rPr>
            </w:pPr>
          </w:p>
        </w:tc>
      </w:tr>
    </w:tbl>
    <w:p w14:paraId="1114BDC9" w14:textId="77777777" w:rsidR="00D2151A" w:rsidRPr="004B7C20" w:rsidRDefault="00D2151A" w:rsidP="00DB0EF6">
      <w:pPr>
        <w:spacing w:after="0" w:line="293" w:lineRule="auto"/>
        <w:ind w:firstLine="567"/>
        <w:jc w:val="both"/>
        <w:rPr>
          <w:rFonts w:ascii="Times New Roman" w:hAnsi="Times New Roman" w:cs="Times New Roman"/>
          <w:sz w:val="28"/>
          <w:szCs w:val="28"/>
        </w:rPr>
      </w:pPr>
    </w:p>
    <w:sectPr w:rsidR="00D2151A" w:rsidRPr="004B7C20" w:rsidSect="000B537D">
      <w:headerReference w:type="default" r:id="rId9"/>
      <w:pgSz w:w="11906" w:h="16838"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9DDB" w14:textId="77777777" w:rsidR="009576B0" w:rsidRDefault="009576B0" w:rsidP="000B537D">
      <w:pPr>
        <w:spacing w:after="0" w:line="240" w:lineRule="auto"/>
      </w:pPr>
      <w:r>
        <w:separator/>
      </w:r>
    </w:p>
  </w:endnote>
  <w:endnote w:type="continuationSeparator" w:id="0">
    <w:p w14:paraId="07563615" w14:textId="77777777" w:rsidR="009576B0" w:rsidRDefault="009576B0" w:rsidP="000B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BBA0" w14:textId="77777777" w:rsidR="009576B0" w:rsidRDefault="009576B0" w:rsidP="000B537D">
      <w:pPr>
        <w:spacing w:after="0" w:line="240" w:lineRule="auto"/>
      </w:pPr>
      <w:r>
        <w:separator/>
      </w:r>
    </w:p>
  </w:footnote>
  <w:footnote w:type="continuationSeparator" w:id="0">
    <w:p w14:paraId="308A8F8D" w14:textId="77777777" w:rsidR="009576B0" w:rsidRDefault="009576B0" w:rsidP="000B5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129284"/>
      <w:docPartObj>
        <w:docPartGallery w:val="Page Numbers (Top of Page)"/>
        <w:docPartUnique/>
      </w:docPartObj>
    </w:sdtPr>
    <w:sdtEndPr>
      <w:rPr>
        <w:noProof/>
      </w:rPr>
    </w:sdtEndPr>
    <w:sdtContent>
      <w:p w14:paraId="487768E5" w14:textId="205214A2" w:rsidR="000B537D" w:rsidRDefault="000B53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40B26E" w14:textId="77777777" w:rsidR="000B537D" w:rsidRDefault="000B5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544"/>
    <w:multiLevelType w:val="multilevel"/>
    <w:tmpl w:val="09F6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5E98"/>
    <w:multiLevelType w:val="multilevel"/>
    <w:tmpl w:val="8314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5529F"/>
    <w:multiLevelType w:val="multilevel"/>
    <w:tmpl w:val="AFA0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E1913"/>
    <w:multiLevelType w:val="hybridMultilevel"/>
    <w:tmpl w:val="9540513C"/>
    <w:lvl w:ilvl="0" w:tplc="D06A25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866A86"/>
    <w:multiLevelType w:val="hybridMultilevel"/>
    <w:tmpl w:val="408E1A26"/>
    <w:lvl w:ilvl="0" w:tplc="2806E6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9391F"/>
    <w:multiLevelType w:val="multilevel"/>
    <w:tmpl w:val="340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01D3A"/>
    <w:multiLevelType w:val="hybridMultilevel"/>
    <w:tmpl w:val="00EA795E"/>
    <w:lvl w:ilvl="0" w:tplc="8CCE28C8">
      <w:numFmt w:val="bullet"/>
      <w:lvlText w:val="-"/>
      <w:lvlJc w:val="left"/>
      <w:pPr>
        <w:ind w:left="2821" w:hanging="360"/>
      </w:pPr>
      <w:rPr>
        <w:rFonts w:ascii="Times New Roman" w:eastAsia="Times New Roman" w:hAnsi="Times New Roman" w:cs="Times New Roman" w:hint="default"/>
      </w:rPr>
    </w:lvl>
    <w:lvl w:ilvl="1" w:tplc="04090003" w:tentative="1">
      <w:start w:val="1"/>
      <w:numFmt w:val="bullet"/>
      <w:lvlText w:val="o"/>
      <w:lvlJc w:val="left"/>
      <w:pPr>
        <w:ind w:left="3541" w:hanging="360"/>
      </w:pPr>
      <w:rPr>
        <w:rFonts w:ascii="Courier New" w:hAnsi="Courier New" w:cs="Courier New" w:hint="default"/>
      </w:rPr>
    </w:lvl>
    <w:lvl w:ilvl="2" w:tplc="04090005" w:tentative="1">
      <w:start w:val="1"/>
      <w:numFmt w:val="bullet"/>
      <w:lvlText w:val=""/>
      <w:lvlJc w:val="left"/>
      <w:pPr>
        <w:ind w:left="4261" w:hanging="360"/>
      </w:pPr>
      <w:rPr>
        <w:rFonts w:ascii="Wingdings" w:hAnsi="Wingdings" w:hint="default"/>
      </w:rPr>
    </w:lvl>
    <w:lvl w:ilvl="3" w:tplc="04090001" w:tentative="1">
      <w:start w:val="1"/>
      <w:numFmt w:val="bullet"/>
      <w:lvlText w:val=""/>
      <w:lvlJc w:val="left"/>
      <w:pPr>
        <w:ind w:left="4981" w:hanging="360"/>
      </w:pPr>
      <w:rPr>
        <w:rFonts w:ascii="Symbol" w:hAnsi="Symbol" w:hint="default"/>
      </w:rPr>
    </w:lvl>
    <w:lvl w:ilvl="4" w:tplc="04090003" w:tentative="1">
      <w:start w:val="1"/>
      <w:numFmt w:val="bullet"/>
      <w:lvlText w:val="o"/>
      <w:lvlJc w:val="left"/>
      <w:pPr>
        <w:ind w:left="5701" w:hanging="360"/>
      </w:pPr>
      <w:rPr>
        <w:rFonts w:ascii="Courier New" w:hAnsi="Courier New" w:cs="Courier New" w:hint="default"/>
      </w:rPr>
    </w:lvl>
    <w:lvl w:ilvl="5" w:tplc="04090005" w:tentative="1">
      <w:start w:val="1"/>
      <w:numFmt w:val="bullet"/>
      <w:lvlText w:val=""/>
      <w:lvlJc w:val="left"/>
      <w:pPr>
        <w:ind w:left="6421" w:hanging="360"/>
      </w:pPr>
      <w:rPr>
        <w:rFonts w:ascii="Wingdings" w:hAnsi="Wingdings" w:hint="default"/>
      </w:rPr>
    </w:lvl>
    <w:lvl w:ilvl="6" w:tplc="04090001" w:tentative="1">
      <w:start w:val="1"/>
      <w:numFmt w:val="bullet"/>
      <w:lvlText w:val=""/>
      <w:lvlJc w:val="left"/>
      <w:pPr>
        <w:ind w:left="7141" w:hanging="360"/>
      </w:pPr>
      <w:rPr>
        <w:rFonts w:ascii="Symbol" w:hAnsi="Symbol" w:hint="default"/>
      </w:rPr>
    </w:lvl>
    <w:lvl w:ilvl="7" w:tplc="04090003" w:tentative="1">
      <w:start w:val="1"/>
      <w:numFmt w:val="bullet"/>
      <w:lvlText w:val="o"/>
      <w:lvlJc w:val="left"/>
      <w:pPr>
        <w:ind w:left="7861" w:hanging="360"/>
      </w:pPr>
      <w:rPr>
        <w:rFonts w:ascii="Courier New" w:hAnsi="Courier New" w:cs="Courier New" w:hint="default"/>
      </w:rPr>
    </w:lvl>
    <w:lvl w:ilvl="8" w:tplc="04090005" w:tentative="1">
      <w:start w:val="1"/>
      <w:numFmt w:val="bullet"/>
      <w:lvlText w:val=""/>
      <w:lvlJc w:val="left"/>
      <w:pPr>
        <w:ind w:left="8581" w:hanging="360"/>
      </w:pPr>
      <w:rPr>
        <w:rFonts w:ascii="Wingdings" w:hAnsi="Wingdings" w:hint="default"/>
      </w:rPr>
    </w:lvl>
  </w:abstractNum>
  <w:abstractNum w:abstractNumId="7" w15:restartNumberingAfterBreak="0">
    <w:nsid w:val="1F1D40F5"/>
    <w:multiLevelType w:val="hybridMultilevel"/>
    <w:tmpl w:val="D70CA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016FA"/>
    <w:multiLevelType w:val="hybridMultilevel"/>
    <w:tmpl w:val="7AF45610"/>
    <w:lvl w:ilvl="0" w:tplc="FCAE57AA">
      <w:numFmt w:val="bullet"/>
      <w:lvlText w:val="-"/>
      <w:lvlJc w:val="left"/>
      <w:pPr>
        <w:ind w:left="3241" w:hanging="360"/>
      </w:pPr>
      <w:rPr>
        <w:rFonts w:ascii="Times New Roman" w:eastAsia="Times New Roman" w:hAnsi="Times New Roman" w:cs="Times New Roman" w:hint="default"/>
      </w:rPr>
    </w:lvl>
    <w:lvl w:ilvl="1" w:tplc="04090003" w:tentative="1">
      <w:start w:val="1"/>
      <w:numFmt w:val="bullet"/>
      <w:lvlText w:val="o"/>
      <w:lvlJc w:val="left"/>
      <w:pPr>
        <w:ind w:left="3961" w:hanging="360"/>
      </w:pPr>
      <w:rPr>
        <w:rFonts w:ascii="Courier New" w:hAnsi="Courier New" w:cs="Courier New" w:hint="default"/>
      </w:rPr>
    </w:lvl>
    <w:lvl w:ilvl="2" w:tplc="04090005" w:tentative="1">
      <w:start w:val="1"/>
      <w:numFmt w:val="bullet"/>
      <w:lvlText w:val=""/>
      <w:lvlJc w:val="left"/>
      <w:pPr>
        <w:ind w:left="4681" w:hanging="360"/>
      </w:pPr>
      <w:rPr>
        <w:rFonts w:ascii="Wingdings" w:hAnsi="Wingdings" w:hint="default"/>
      </w:rPr>
    </w:lvl>
    <w:lvl w:ilvl="3" w:tplc="04090001" w:tentative="1">
      <w:start w:val="1"/>
      <w:numFmt w:val="bullet"/>
      <w:lvlText w:val=""/>
      <w:lvlJc w:val="left"/>
      <w:pPr>
        <w:ind w:left="5401" w:hanging="360"/>
      </w:pPr>
      <w:rPr>
        <w:rFonts w:ascii="Symbol" w:hAnsi="Symbol" w:hint="default"/>
      </w:rPr>
    </w:lvl>
    <w:lvl w:ilvl="4" w:tplc="04090003" w:tentative="1">
      <w:start w:val="1"/>
      <w:numFmt w:val="bullet"/>
      <w:lvlText w:val="o"/>
      <w:lvlJc w:val="left"/>
      <w:pPr>
        <w:ind w:left="6121" w:hanging="360"/>
      </w:pPr>
      <w:rPr>
        <w:rFonts w:ascii="Courier New" w:hAnsi="Courier New" w:cs="Courier New" w:hint="default"/>
      </w:rPr>
    </w:lvl>
    <w:lvl w:ilvl="5" w:tplc="04090005" w:tentative="1">
      <w:start w:val="1"/>
      <w:numFmt w:val="bullet"/>
      <w:lvlText w:val=""/>
      <w:lvlJc w:val="left"/>
      <w:pPr>
        <w:ind w:left="6841" w:hanging="360"/>
      </w:pPr>
      <w:rPr>
        <w:rFonts w:ascii="Wingdings" w:hAnsi="Wingdings" w:hint="default"/>
      </w:rPr>
    </w:lvl>
    <w:lvl w:ilvl="6" w:tplc="04090001" w:tentative="1">
      <w:start w:val="1"/>
      <w:numFmt w:val="bullet"/>
      <w:lvlText w:val=""/>
      <w:lvlJc w:val="left"/>
      <w:pPr>
        <w:ind w:left="7561" w:hanging="360"/>
      </w:pPr>
      <w:rPr>
        <w:rFonts w:ascii="Symbol" w:hAnsi="Symbol" w:hint="default"/>
      </w:rPr>
    </w:lvl>
    <w:lvl w:ilvl="7" w:tplc="04090003" w:tentative="1">
      <w:start w:val="1"/>
      <w:numFmt w:val="bullet"/>
      <w:lvlText w:val="o"/>
      <w:lvlJc w:val="left"/>
      <w:pPr>
        <w:ind w:left="8281" w:hanging="360"/>
      </w:pPr>
      <w:rPr>
        <w:rFonts w:ascii="Courier New" w:hAnsi="Courier New" w:cs="Courier New" w:hint="default"/>
      </w:rPr>
    </w:lvl>
    <w:lvl w:ilvl="8" w:tplc="04090005" w:tentative="1">
      <w:start w:val="1"/>
      <w:numFmt w:val="bullet"/>
      <w:lvlText w:val=""/>
      <w:lvlJc w:val="left"/>
      <w:pPr>
        <w:ind w:left="9001" w:hanging="360"/>
      </w:pPr>
      <w:rPr>
        <w:rFonts w:ascii="Wingdings" w:hAnsi="Wingdings" w:hint="default"/>
      </w:rPr>
    </w:lvl>
  </w:abstractNum>
  <w:abstractNum w:abstractNumId="9" w15:restartNumberingAfterBreak="0">
    <w:nsid w:val="21AE4467"/>
    <w:multiLevelType w:val="multilevel"/>
    <w:tmpl w:val="B5E6C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53A5D"/>
    <w:multiLevelType w:val="multilevel"/>
    <w:tmpl w:val="894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B0E6B"/>
    <w:multiLevelType w:val="hybridMultilevel"/>
    <w:tmpl w:val="D5BAD91C"/>
    <w:lvl w:ilvl="0" w:tplc="3CD2B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794FE2"/>
    <w:multiLevelType w:val="multilevel"/>
    <w:tmpl w:val="CA14E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B7BFF"/>
    <w:multiLevelType w:val="hybridMultilevel"/>
    <w:tmpl w:val="8AB6CCB8"/>
    <w:lvl w:ilvl="0" w:tplc="D222EF6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24C1A"/>
    <w:multiLevelType w:val="multilevel"/>
    <w:tmpl w:val="A23A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F4FF7"/>
    <w:multiLevelType w:val="multilevel"/>
    <w:tmpl w:val="1FF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D7792"/>
    <w:multiLevelType w:val="multilevel"/>
    <w:tmpl w:val="0020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94283E"/>
    <w:multiLevelType w:val="multilevel"/>
    <w:tmpl w:val="0044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6290A"/>
    <w:multiLevelType w:val="hybridMultilevel"/>
    <w:tmpl w:val="B95A52EC"/>
    <w:lvl w:ilvl="0" w:tplc="541C40A0">
      <w:start w:val="3"/>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9" w15:restartNumberingAfterBreak="0">
    <w:nsid w:val="4CE24FE2"/>
    <w:multiLevelType w:val="multilevel"/>
    <w:tmpl w:val="CE6E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D7AF1"/>
    <w:multiLevelType w:val="hybridMultilevel"/>
    <w:tmpl w:val="3D7AE126"/>
    <w:lvl w:ilvl="0" w:tplc="40A6A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782329D"/>
    <w:multiLevelType w:val="multilevel"/>
    <w:tmpl w:val="BA08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B7250"/>
    <w:multiLevelType w:val="hybridMultilevel"/>
    <w:tmpl w:val="9F945D72"/>
    <w:lvl w:ilvl="0" w:tplc="EE887D9E">
      <w:numFmt w:val="bullet"/>
      <w:lvlText w:val="-"/>
      <w:lvlJc w:val="left"/>
      <w:pPr>
        <w:ind w:left="3255" w:hanging="360"/>
      </w:pPr>
      <w:rPr>
        <w:rFonts w:ascii="Times New Roman" w:eastAsia="Times New Roman" w:hAnsi="Times New Roman" w:cs="Times New Roman" w:hint="default"/>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abstractNum w:abstractNumId="23" w15:restartNumberingAfterBreak="0">
    <w:nsid w:val="77072708"/>
    <w:multiLevelType w:val="multilevel"/>
    <w:tmpl w:val="161A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6764D"/>
    <w:multiLevelType w:val="multilevel"/>
    <w:tmpl w:val="8F6A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3"/>
  </w:num>
  <w:num w:numId="4">
    <w:abstractNumId w:val="20"/>
  </w:num>
  <w:num w:numId="5">
    <w:abstractNumId w:val="18"/>
  </w:num>
  <w:num w:numId="6">
    <w:abstractNumId w:val="1"/>
  </w:num>
  <w:num w:numId="7">
    <w:abstractNumId w:val="14"/>
  </w:num>
  <w:num w:numId="8">
    <w:abstractNumId w:val="5"/>
  </w:num>
  <w:num w:numId="9">
    <w:abstractNumId w:val="6"/>
  </w:num>
  <w:num w:numId="10">
    <w:abstractNumId w:val="8"/>
  </w:num>
  <w:num w:numId="11">
    <w:abstractNumId w:val="4"/>
  </w:num>
  <w:num w:numId="12">
    <w:abstractNumId w:val="22"/>
  </w:num>
  <w:num w:numId="13">
    <w:abstractNumId w:val="19"/>
  </w:num>
  <w:num w:numId="14">
    <w:abstractNumId w:val="16"/>
  </w:num>
  <w:num w:numId="15">
    <w:abstractNumId w:val="17"/>
  </w:num>
  <w:num w:numId="16">
    <w:abstractNumId w:val="12"/>
  </w:num>
  <w:num w:numId="17">
    <w:abstractNumId w:val="7"/>
  </w:num>
  <w:num w:numId="18">
    <w:abstractNumId w:val="9"/>
  </w:num>
  <w:num w:numId="19">
    <w:abstractNumId w:val="0"/>
  </w:num>
  <w:num w:numId="20">
    <w:abstractNumId w:val="15"/>
  </w:num>
  <w:num w:numId="21">
    <w:abstractNumId w:val="10"/>
  </w:num>
  <w:num w:numId="22">
    <w:abstractNumId w:val="21"/>
  </w:num>
  <w:num w:numId="23">
    <w:abstractNumId w:val="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5D"/>
    <w:rsid w:val="00013F5D"/>
    <w:rsid w:val="00024698"/>
    <w:rsid w:val="000B537D"/>
    <w:rsid w:val="000F65F7"/>
    <w:rsid w:val="0010448B"/>
    <w:rsid w:val="00146B66"/>
    <w:rsid w:val="00153CE7"/>
    <w:rsid w:val="00177955"/>
    <w:rsid w:val="001C4D8A"/>
    <w:rsid w:val="001E487E"/>
    <w:rsid w:val="001F070B"/>
    <w:rsid w:val="00231AF0"/>
    <w:rsid w:val="002867EB"/>
    <w:rsid w:val="002923DC"/>
    <w:rsid w:val="002B3746"/>
    <w:rsid w:val="00300D53"/>
    <w:rsid w:val="003119C3"/>
    <w:rsid w:val="00395C65"/>
    <w:rsid w:val="003A41DA"/>
    <w:rsid w:val="003C6D97"/>
    <w:rsid w:val="003F1F83"/>
    <w:rsid w:val="00424A5D"/>
    <w:rsid w:val="00476531"/>
    <w:rsid w:val="004B7C20"/>
    <w:rsid w:val="004E1315"/>
    <w:rsid w:val="004E2F97"/>
    <w:rsid w:val="004E6703"/>
    <w:rsid w:val="0050060D"/>
    <w:rsid w:val="0050156A"/>
    <w:rsid w:val="00515124"/>
    <w:rsid w:val="00524AF1"/>
    <w:rsid w:val="00537290"/>
    <w:rsid w:val="005A4D1B"/>
    <w:rsid w:val="006236FC"/>
    <w:rsid w:val="00657E9D"/>
    <w:rsid w:val="00661E87"/>
    <w:rsid w:val="006713EC"/>
    <w:rsid w:val="0067293C"/>
    <w:rsid w:val="006C6487"/>
    <w:rsid w:val="00712EE0"/>
    <w:rsid w:val="00765938"/>
    <w:rsid w:val="007B0FA5"/>
    <w:rsid w:val="007C75C7"/>
    <w:rsid w:val="00860B4A"/>
    <w:rsid w:val="00893BFE"/>
    <w:rsid w:val="008B4185"/>
    <w:rsid w:val="008C73E4"/>
    <w:rsid w:val="008D450D"/>
    <w:rsid w:val="009576B0"/>
    <w:rsid w:val="009617DB"/>
    <w:rsid w:val="00976CA4"/>
    <w:rsid w:val="009905DC"/>
    <w:rsid w:val="009B2694"/>
    <w:rsid w:val="009E4D3A"/>
    <w:rsid w:val="009F74EA"/>
    <w:rsid w:val="00A132CB"/>
    <w:rsid w:val="00A417A9"/>
    <w:rsid w:val="00A44BD4"/>
    <w:rsid w:val="00A82855"/>
    <w:rsid w:val="00B42C00"/>
    <w:rsid w:val="00B93B00"/>
    <w:rsid w:val="00BB1324"/>
    <w:rsid w:val="00BD2E83"/>
    <w:rsid w:val="00CE0BB5"/>
    <w:rsid w:val="00CE751A"/>
    <w:rsid w:val="00D13A2F"/>
    <w:rsid w:val="00D2151A"/>
    <w:rsid w:val="00D40552"/>
    <w:rsid w:val="00D76702"/>
    <w:rsid w:val="00D844F5"/>
    <w:rsid w:val="00DA3A42"/>
    <w:rsid w:val="00DB0EF6"/>
    <w:rsid w:val="00DB7D3F"/>
    <w:rsid w:val="00E303E7"/>
    <w:rsid w:val="00E332CC"/>
    <w:rsid w:val="00E71DFE"/>
    <w:rsid w:val="00E733F2"/>
    <w:rsid w:val="00EA4FE3"/>
    <w:rsid w:val="00EA7F9C"/>
    <w:rsid w:val="00EF4EE5"/>
    <w:rsid w:val="00F14A34"/>
    <w:rsid w:val="00F63331"/>
    <w:rsid w:val="00FB27DC"/>
    <w:rsid w:val="00FF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EC4A"/>
  <w15:chartTrackingRefBased/>
  <w15:docId w15:val="{A7226F2A-C11F-43D4-A26B-D85C7290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6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006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0B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5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qFormat/>
    <w:rsid w:val="00D2151A"/>
    <w:pPr>
      <w:widowControl w:val="0"/>
      <w:spacing w:after="0" w:line="240" w:lineRule="auto"/>
      <w:jc w:val="both"/>
    </w:pPr>
    <w:rPr>
      <w:rFonts w:ascii="Times New Roman" w:eastAsia="Times New Roman" w:hAnsi="Times New Roman" w:cs="Times New Roman"/>
      <w:sz w:val="20"/>
      <w:szCs w:val="20"/>
      <w:lang w:val="vi-VN" w:eastAsia="vi-VN"/>
    </w:rPr>
    <w:tblPr>
      <w:tblCellMar>
        <w:left w:w="0" w:type="dxa"/>
        <w:right w:w="0" w:type="dxa"/>
      </w:tblCellMar>
    </w:tblPr>
  </w:style>
  <w:style w:type="paragraph" w:styleId="ListParagraph">
    <w:name w:val="List Paragraph"/>
    <w:basedOn w:val="Normal"/>
    <w:uiPriority w:val="34"/>
    <w:qFormat/>
    <w:rsid w:val="00395C65"/>
    <w:pPr>
      <w:ind w:left="720"/>
      <w:contextualSpacing/>
    </w:pPr>
  </w:style>
  <w:style w:type="paragraph" w:styleId="HTMLPreformatted">
    <w:name w:val="HTML Preformatted"/>
    <w:basedOn w:val="Normal"/>
    <w:link w:val="HTMLPreformattedChar"/>
    <w:uiPriority w:val="99"/>
    <w:semiHidden/>
    <w:unhideWhenUsed/>
    <w:rsid w:val="00961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7DB"/>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860B4A"/>
    <w:rPr>
      <w:rFonts w:ascii="Times New Roman" w:eastAsia="Times New Roman" w:hAnsi="Times New Roman" w:cs="Times New Roman"/>
      <w:b/>
      <w:bCs/>
      <w:sz w:val="27"/>
      <w:szCs w:val="27"/>
    </w:rPr>
  </w:style>
  <w:style w:type="character" w:styleId="Strong">
    <w:name w:val="Strong"/>
    <w:basedOn w:val="DefaultParagraphFont"/>
    <w:uiPriority w:val="22"/>
    <w:qFormat/>
    <w:rsid w:val="00860B4A"/>
    <w:rPr>
      <w:b/>
      <w:bCs/>
    </w:rPr>
  </w:style>
  <w:style w:type="paragraph" w:styleId="Header">
    <w:name w:val="header"/>
    <w:basedOn w:val="Normal"/>
    <w:link w:val="HeaderChar"/>
    <w:uiPriority w:val="99"/>
    <w:unhideWhenUsed/>
    <w:rsid w:val="000B5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37D"/>
  </w:style>
  <w:style w:type="paragraph" w:styleId="Footer">
    <w:name w:val="footer"/>
    <w:basedOn w:val="Normal"/>
    <w:link w:val="FooterChar"/>
    <w:uiPriority w:val="99"/>
    <w:unhideWhenUsed/>
    <w:rsid w:val="000B5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37D"/>
  </w:style>
  <w:style w:type="character" w:customStyle="1" w:styleId="Heading1Char">
    <w:name w:val="Heading 1 Char"/>
    <w:basedOn w:val="DefaultParagraphFont"/>
    <w:link w:val="Heading1"/>
    <w:uiPriority w:val="9"/>
    <w:rsid w:val="005006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0060D"/>
    <w:rPr>
      <w:rFonts w:asciiTheme="majorHAnsi" w:eastAsiaTheme="majorEastAsia" w:hAnsiTheme="majorHAnsi" w:cstheme="majorBidi"/>
      <w:color w:val="2F5496" w:themeColor="accent1" w:themeShade="BF"/>
      <w:sz w:val="26"/>
      <w:szCs w:val="26"/>
    </w:rPr>
  </w:style>
  <w:style w:type="character" w:customStyle="1" w:styleId="whitespace-normal">
    <w:name w:val="whitespace-normal"/>
    <w:basedOn w:val="DefaultParagraphFont"/>
    <w:rsid w:val="0050060D"/>
  </w:style>
  <w:style w:type="character" w:styleId="Emphasis">
    <w:name w:val="Emphasis"/>
    <w:basedOn w:val="DefaultParagraphFont"/>
    <w:uiPriority w:val="20"/>
    <w:qFormat/>
    <w:rsid w:val="00FF61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7516">
      <w:bodyDiv w:val="1"/>
      <w:marLeft w:val="0"/>
      <w:marRight w:val="0"/>
      <w:marTop w:val="0"/>
      <w:marBottom w:val="0"/>
      <w:divBdr>
        <w:top w:val="none" w:sz="0" w:space="0" w:color="auto"/>
        <w:left w:val="none" w:sz="0" w:space="0" w:color="auto"/>
        <w:bottom w:val="none" w:sz="0" w:space="0" w:color="auto"/>
        <w:right w:val="none" w:sz="0" w:space="0" w:color="auto"/>
      </w:divBdr>
    </w:div>
    <w:div w:id="380373527">
      <w:bodyDiv w:val="1"/>
      <w:marLeft w:val="0"/>
      <w:marRight w:val="0"/>
      <w:marTop w:val="0"/>
      <w:marBottom w:val="0"/>
      <w:divBdr>
        <w:top w:val="none" w:sz="0" w:space="0" w:color="auto"/>
        <w:left w:val="none" w:sz="0" w:space="0" w:color="auto"/>
        <w:bottom w:val="none" w:sz="0" w:space="0" w:color="auto"/>
        <w:right w:val="none" w:sz="0" w:space="0" w:color="auto"/>
      </w:divBdr>
    </w:div>
    <w:div w:id="392194512">
      <w:bodyDiv w:val="1"/>
      <w:marLeft w:val="0"/>
      <w:marRight w:val="0"/>
      <w:marTop w:val="0"/>
      <w:marBottom w:val="0"/>
      <w:divBdr>
        <w:top w:val="none" w:sz="0" w:space="0" w:color="auto"/>
        <w:left w:val="none" w:sz="0" w:space="0" w:color="auto"/>
        <w:bottom w:val="none" w:sz="0" w:space="0" w:color="auto"/>
        <w:right w:val="none" w:sz="0" w:space="0" w:color="auto"/>
      </w:divBdr>
    </w:div>
    <w:div w:id="496503214">
      <w:bodyDiv w:val="1"/>
      <w:marLeft w:val="0"/>
      <w:marRight w:val="0"/>
      <w:marTop w:val="0"/>
      <w:marBottom w:val="0"/>
      <w:divBdr>
        <w:top w:val="none" w:sz="0" w:space="0" w:color="auto"/>
        <w:left w:val="none" w:sz="0" w:space="0" w:color="auto"/>
        <w:bottom w:val="none" w:sz="0" w:space="0" w:color="auto"/>
        <w:right w:val="none" w:sz="0" w:space="0" w:color="auto"/>
      </w:divBdr>
    </w:div>
    <w:div w:id="619845043">
      <w:bodyDiv w:val="1"/>
      <w:marLeft w:val="0"/>
      <w:marRight w:val="0"/>
      <w:marTop w:val="0"/>
      <w:marBottom w:val="0"/>
      <w:divBdr>
        <w:top w:val="none" w:sz="0" w:space="0" w:color="auto"/>
        <w:left w:val="none" w:sz="0" w:space="0" w:color="auto"/>
        <w:bottom w:val="none" w:sz="0" w:space="0" w:color="auto"/>
        <w:right w:val="none" w:sz="0" w:space="0" w:color="auto"/>
      </w:divBdr>
    </w:div>
    <w:div w:id="627474086">
      <w:bodyDiv w:val="1"/>
      <w:marLeft w:val="0"/>
      <w:marRight w:val="0"/>
      <w:marTop w:val="0"/>
      <w:marBottom w:val="0"/>
      <w:divBdr>
        <w:top w:val="none" w:sz="0" w:space="0" w:color="auto"/>
        <w:left w:val="none" w:sz="0" w:space="0" w:color="auto"/>
        <w:bottom w:val="none" w:sz="0" w:space="0" w:color="auto"/>
        <w:right w:val="none" w:sz="0" w:space="0" w:color="auto"/>
      </w:divBdr>
    </w:div>
    <w:div w:id="644241282">
      <w:bodyDiv w:val="1"/>
      <w:marLeft w:val="0"/>
      <w:marRight w:val="0"/>
      <w:marTop w:val="0"/>
      <w:marBottom w:val="0"/>
      <w:divBdr>
        <w:top w:val="none" w:sz="0" w:space="0" w:color="auto"/>
        <w:left w:val="none" w:sz="0" w:space="0" w:color="auto"/>
        <w:bottom w:val="none" w:sz="0" w:space="0" w:color="auto"/>
        <w:right w:val="none" w:sz="0" w:space="0" w:color="auto"/>
      </w:divBdr>
    </w:div>
    <w:div w:id="648705065">
      <w:bodyDiv w:val="1"/>
      <w:marLeft w:val="0"/>
      <w:marRight w:val="0"/>
      <w:marTop w:val="0"/>
      <w:marBottom w:val="0"/>
      <w:divBdr>
        <w:top w:val="none" w:sz="0" w:space="0" w:color="auto"/>
        <w:left w:val="none" w:sz="0" w:space="0" w:color="auto"/>
        <w:bottom w:val="none" w:sz="0" w:space="0" w:color="auto"/>
        <w:right w:val="none" w:sz="0" w:space="0" w:color="auto"/>
      </w:divBdr>
    </w:div>
    <w:div w:id="659889844">
      <w:bodyDiv w:val="1"/>
      <w:marLeft w:val="0"/>
      <w:marRight w:val="0"/>
      <w:marTop w:val="0"/>
      <w:marBottom w:val="0"/>
      <w:divBdr>
        <w:top w:val="none" w:sz="0" w:space="0" w:color="auto"/>
        <w:left w:val="none" w:sz="0" w:space="0" w:color="auto"/>
        <w:bottom w:val="none" w:sz="0" w:space="0" w:color="auto"/>
        <w:right w:val="none" w:sz="0" w:space="0" w:color="auto"/>
      </w:divBdr>
    </w:div>
    <w:div w:id="679625384">
      <w:bodyDiv w:val="1"/>
      <w:marLeft w:val="0"/>
      <w:marRight w:val="0"/>
      <w:marTop w:val="0"/>
      <w:marBottom w:val="0"/>
      <w:divBdr>
        <w:top w:val="none" w:sz="0" w:space="0" w:color="auto"/>
        <w:left w:val="none" w:sz="0" w:space="0" w:color="auto"/>
        <w:bottom w:val="none" w:sz="0" w:space="0" w:color="auto"/>
        <w:right w:val="none" w:sz="0" w:space="0" w:color="auto"/>
      </w:divBdr>
    </w:div>
    <w:div w:id="700087544">
      <w:bodyDiv w:val="1"/>
      <w:marLeft w:val="0"/>
      <w:marRight w:val="0"/>
      <w:marTop w:val="0"/>
      <w:marBottom w:val="0"/>
      <w:divBdr>
        <w:top w:val="none" w:sz="0" w:space="0" w:color="auto"/>
        <w:left w:val="none" w:sz="0" w:space="0" w:color="auto"/>
        <w:bottom w:val="none" w:sz="0" w:space="0" w:color="auto"/>
        <w:right w:val="none" w:sz="0" w:space="0" w:color="auto"/>
      </w:divBdr>
    </w:div>
    <w:div w:id="738406141">
      <w:bodyDiv w:val="1"/>
      <w:marLeft w:val="0"/>
      <w:marRight w:val="0"/>
      <w:marTop w:val="0"/>
      <w:marBottom w:val="0"/>
      <w:divBdr>
        <w:top w:val="none" w:sz="0" w:space="0" w:color="auto"/>
        <w:left w:val="none" w:sz="0" w:space="0" w:color="auto"/>
        <w:bottom w:val="none" w:sz="0" w:space="0" w:color="auto"/>
        <w:right w:val="none" w:sz="0" w:space="0" w:color="auto"/>
      </w:divBdr>
    </w:div>
    <w:div w:id="767890630">
      <w:bodyDiv w:val="1"/>
      <w:marLeft w:val="0"/>
      <w:marRight w:val="0"/>
      <w:marTop w:val="0"/>
      <w:marBottom w:val="0"/>
      <w:divBdr>
        <w:top w:val="none" w:sz="0" w:space="0" w:color="auto"/>
        <w:left w:val="none" w:sz="0" w:space="0" w:color="auto"/>
        <w:bottom w:val="none" w:sz="0" w:space="0" w:color="auto"/>
        <w:right w:val="none" w:sz="0" w:space="0" w:color="auto"/>
      </w:divBdr>
    </w:div>
    <w:div w:id="779105932">
      <w:bodyDiv w:val="1"/>
      <w:marLeft w:val="0"/>
      <w:marRight w:val="0"/>
      <w:marTop w:val="0"/>
      <w:marBottom w:val="0"/>
      <w:divBdr>
        <w:top w:val="none" w:sz="0" w:space="0" w:color="auto"/>
        <w:left w:val="none" w:sz="0" w:space="0" w:color="auto"/>
        <w:bottom w:val="none" w:sz="0" w:space="0" w:color="auto"/>
        <w:right w:val="none" w:sz="0" w:space="0" w:color="auto"/>
      </w:divBdr>
    </w:div>
    <w:div w:id="805004036">
      <w:bodyDiv w:val="1"/>
      <w:marLeft w:val="0"/>
      <w:marRight w:val="0"/>
      <w:marTop w:val="0"/>
      <w:marBottom w:val="0"/>
      <w:divBdr>
        <w:top w:val="none" w:sz="0" w:space="0" w:color="auto"/>
        <w:left w:val="none" w:sz="0" w:space="0" w:color="auto"/>
        <w:bottom w:val="none" w:sz="0" w:space="0" w:color="auto"/>
        <w:right w:val="none" w:sz="0" w:space="0" w:color="auto"/>
      </w:divBdr>
    </w:div>
    <w:div w:id="1124957143">
      <w:bodyDiv w:val="1"/>
      <w:marLeft w:val="0"/>
      <w:marRight w:val="0"/>
      <w:marTop w:val="0"/>
      <w:marBottom w:val="0"/>
      <w:divBdr>
        <w:top w:val="none" w:sz="0" w:space="0" w:color="auto"/>
        <w:left w:val="none" w:sz="0" w:space="0" w:color="auto"/>
        <w:bottom w:val="none" w:sz="0" w:space="0" w:color="auto"/>
        <w:right w:val="none" w:sz="0" w:space="0" w:color="auto"/>
      </w:divBdr>
    </w:div>
    <w:div w:id="1253928438">
      <w:bodyDiv w:val="1"/>
      <w:marLeft w:val="0"/>
      <w:marRight w:val="0"/>
      <w:marTop w:val="0"/>
      <w:marBottom w:val="0"/>
      <w:divBdr>
        <w:top w:val="none" w:sz="0" w:space="0" w:color="auto"/>
        <w:left w:val="none" w:sz="0" w:space="0" w:color="auto"/>
        <w:bottom w:val="none" w:sz="0" w:space="0" w:color="auto"/>
        <w:right w:val="none" w:sz="0" w:space="0" w:color="auto"/>
      </w:divBdr>
    </w:div>
    <w:div w:id="1300648134">
      <w:bodyDiv w:val="1"/>
      <w:marLeft w:val="0"/>
      <w:marRight w:val="0"/>
      <w:marTop w:val="0"/>
      <w:marBottom w:val="0"/>
      <w:divBdr>
        <w:top w:val="none" w:sz="0" w:space="0" w:color="auto"/>
        <w:left w:val="none" w:sz="0" w:space="0" w:color="auto"/>
        <w:bottom w:val="none" w:sz="0" w:space="0" w:color="auto"/>
        <w:right w:val="none" w:sz="0" w:space="0" w:color="auto"/>
      </w:divBdr>
    </w:div>
    <w:div w:id="1355884025">
      <w:bodyDiv w:val="1"/>
      <w:marLeft w:val="0"/>
      <w:marRight w:val="0"/>
      <w:marTop w:val="0"/>
      <w:marBottom w:val="0"/>
      <w:divBdr>
        <w:top w:val="none" w:sz="0" w:space="0" w:color="auto"/>
        <w:left w:val="none" w:sz="0" w:space="0" w:color="auto"/>
        <w:bottom w:val="none" w:sz="0" w:space="0" w:color="auto"/>
        <w:right w:val="none" w:sz="0" w:space="0" w:color="auto"/>
      </w:divBdr>
    </w:div>
    <w:div w:id="1382636120">
      <w:bodyDiv w:val="1"/>
      <w:marLeft w:val="0"/>
      <w:marRight w:val="0"/>
      <w:marTop w:val="0"/>
      <w:marBottom w:val="0"/>
      <w:divBdr>
        <w:top w:val="none" w:sz="0" w:space="0" w:color="auto"/>
        <w:left w:val="none" w:sz="0" w:space="0" w:color="auto"/>
        <w:bottom w:val="none" w:sz="0" w:space="0" w:color="auto"/>
        <w:right w:val="none" w:sz="0" w:space="0" w:color="auto"/>
      </w:divBdr>
    </w:div>
    <w:div w:id="1419793712">
      <w:bodyDiv w:val="1"/>
      <w:marLeft w:val="0"/>
      <w:marRight w:val="0"/>
      <w:marTop w:val="0"/>
      <w:marBottom w:val="0"/>
      <w:divBdr>
        <w:top w:val="none" w:sz="0" w:space="0" w:color="auto"/>
        <w:left w:val="none" w:sz="0" w:space="0" w:color="auto"/>
        <w:bottom w:val="none" w:sz="0" w:space="0" w:color="auto"/>
        <w:right w:val="none" w:sz="0" w:space="0" w:color="auto"/>
      </w:divBdr>
    </w:div>
    <w:div w:id="1453212127">
      <w:bodyDiv w:val="1"/>
      <w:marLeft w:val="0"/>
      <w:marRight w:val="0"/>
      <w:marTop w:val="0"/>
      <w:marBottom w:val="0"/>
      <w:divBdr>
        <w:top w:val="none" w:sz="0" w:space="0" w:color="auto"/>
        <w:left w:val="none" w:sz="0" w:space="0" w:color="auto"/>
        <w:bottom w:val="none" w:sz="0" w:space="0" w:color="auto"/>
        <w:right w:val="none" w:sz="0" w:space="0" w:color="auto"/>
      </w:divBdr>
    </w:div>
    <w:div w:id="1606225362">
      <w:bodyDiv w:val="1"/>
      <w:marLeft w:val="0"/>
      <w:marRight w:val="0"/>
      <w:marTop w:val="0"/>
      <w:marBottom w:val="0"/>
      <w:divBdr>
        <w:top w:val="none" w:sz="0" w:space="0" w:color="auto"/>
        <w:left w:val="none" w:sz="0" w:space="0" w:color="auto"/>
        <w:bottom w:val="none" w:sz="0" w:space="0" w:color="auto"/>
        <w:right w:val="none" w:sz="0" w:space="0" w:color="auto"/>
      </w:divBdr>
    </w:div>
    <w:div w:id="1712880343">
      <w:bodyDiv w:val="1"/>
      <w:marLeft w:val="0"/>
      <w:marRight w:val="0"/>
      <w:marTop w:val="0"/>
      <w:marBottom w:val="0"/>
      <w:divBdr>
        <w:top w:val="none" w:sz="0" w:space="0" w:color="auto"/>
        <w:left w:val="none" w:sz="0" w:space="0" w:color="auto"/>
        <w:bottom w:val="none" w:sz="0" w:space="0" w:color="auto"/>
        <w:right w:val="none" w:sz="0" w:space="0" w:color="auto"/>
      </w:divBdr>
    </w:div>
    <w:div w:id="1716273864">
      <w:bodyDiv w:val="1"/>
      <w:marLeft w:val="0"/>
      <w:marRight w:val="0"/>
      <w:marTop w:val="0"/>
      <w:marBottom w:val="0"/>
      <w:divBdr>
        <w:top w:val="none" w:sz="0" w:space="0" w:color="auto"/>
        <w:left w:val="none" w:sz="0" w:space="0" w:color="auto"/>
        <w:bottom w:val="none" w:sz="0" w:space="0" w:color="auto"/>
        <w:right w:val="none" w:sz="0" w:space="0" w:color="auto"/>
      </w:divBdr>
    </w:div>
    <w:div w:id="1807314022">
      <w:bodyDiv w:val="1"/>
      <w:marLeft w:val="0"/>
      <w:marRight w:val="0"/>
      <w:marTop w:val="0"/>
      <w:marBottom w:val="0"/>
      <w:divBdr>
        <w:top w:val="none" w:sz="0" w:space="0" w:color="auto"/>
        <w:left w:val="none" w:sz="0" w:space="0" w:color="auto"/>
        <w:bottom w:val="none" w:sz="0" w:space="0" w:color="auto"/>
        <w:right w:val="none" w:sz="0" w:space="0" w:color="auto"/>
      </w:divBdr>
    </w:div>
    <w:div w:id="1984263343">
      <w:bodyDiv w:val="1"/>
      <w:marLeft w:val="0"/>
      <w:marRight w:val="0"/>
      <w:marTop w:val="0"/>
      <w:marBottom w:val="0"/>
      <w:divBdr>
        <w:top w:val="none" w:sz="0" w:space="0" w:color="auto"/>
        <w:left w:val="none" w:sz="0" w:space="0" w:color="auto"/>
        <w:bottom w:val="none" w:sz="0" w:space="0" w:color="auto"/>
        <w:right w:val="none" w:sz="0" w:space="0" w:color="auto"/>
      </w:divBdr>
    </w:div>
    <w:div w:id="1998068300">
      <w:bodyDiv w:val="1"/>
      <w:marLeft w:val="0"/>
      <w:marRight w:val="0"/>
      <w:marTop w:val="0"/>
      <w:marBottom w:val="0"/>
      <w:divBdr>
        <w:top w:val="none" w:sz="0" w:space="0" w:color="auto"/>
        <w:left w:val="none" w:sz="0" w:space="0" w:color="auto"/>
        <w:bottom w:val="none" w:sz="0" w:space="0" w:color="auto"/>
        <w:right w:val="none" w:sz="0" w:space="0" w:color="auto"/>
      </w:divBdr>
    </w:div>
    <w:div w:id="21299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63</cp:revision>
  <dcterms:created xsi:type="dcterms:W3CDTF">2025-08-01T10:19:00Z</dcterms:created>
  <dcterms:modified xsi:type="dcterms:W3CDTF">2026-04-24T03:48:00Z</dcterms:modified>
</cp:coreProperties>
</file>